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75E" w:rsidRPr="002B475E" w:rsidRDefault="002B475E" w:rsidP="002B475E">
      <w:pPr>
        <w:keepNext/>
        <w:keepLines/>
        <w:spacing w:before="240" w:after="0"/>
        <w:jc w:val="center"/>
        <w:outlineLvl w:val="0"/>
        <w:rPr>
          <w:rFonts w:ascii="Times New Roman" w:eastAsia="Times New Roman" w:hAnsi="Times New Roman" w:cs="Times New Roman"/>
          <w:b/>
          <w:i/>
          <w:color w:val="2E74B5" w:themeColor="accent1" w:themeShade="BF"/>
          <w:sz w:val="40"/>
          <w:szCs w:val="40"/>
          <w:lang w:eastAsia="en-GB"/>
        </w:rPr>
      </w:pPr>
      <w:r w:rsidRPr="002B475E">
        <w:rPr>
          <w:rFonts w:ascii="Times New Roman" w:eastAsia="Times New Roman" w:hAnsi="Times New Roman" w:cs="Times New Roman"/>
          <w:b/>
          <w:i/>
          <w:color w:val="2E74B5" w:themeColor="accent1" w:themeShade="BF"/>
          <w:sz w:val="40"/>
          <w:szCs w:val="40"/>
          <w:lang w:eastAsia="en-GB"/>
        </w:rPr>
        <w:t>Child Safeguarding Risk Assessment</w:t>
      </w:r>
    </w:p>
    <w:p w:rsidR="002B475E" w:rsidRPr="002B475E" w:rsidRDefault="002B475E" w:rsidP="002B475E">
      <w:pPr>
        <w:keepNext/>
        <w:keepLines/>
        <w:spacing w:before="40" w:after="0"/>
        <w:outlineLvl w:val="1"/>
        <w:rPr>
          <w:rFonts w:asciiTheme="majorHAnsi" w:eastAsia="Times New Roman" w:hAnsiTheme="majorHAnsi" w:cstheme="majorBidi"/>
          <w:b/>
          <w:color w:val="2E74B5" w:themeColor="accent1" w:themeShade="BF"/>
          <w:sz w:val="26"/>
          <w:szCs w:val="26"/>
          <w:lang w:eastAsia="en-GB"/>
        </w:rPr>
      </w:pPr>
    </w:p>
    <w:p w:rsidR="002B475E" w:rsidRPr="002B475E" w:rsidRDefault="002B475E" w:rsidP="002B475E">
      <w:pPr>
        <w:keepNext/>
        <w:keepLines/>
        <w:spacing w:before="40" w:after="0"/>
        <w:outlineLvl w:val="1"/>
        <w:rPr>
          <w:rFonts w:ascii="Times New Roman" w:eastAsia="Times New Roman" w:hAnsi="Times New Roman" w:cs="Times New Roman"/>
          <w:b/>
          <w:color w:val="2E74B5" w:themeColor="accent1" w:themeShade="BF"/>
          <w:sz w:val="24"/>
          <w:szCs w:val="24"/>
          <w:lang w:eastAsia="en-GB"/>
        </w:rPr>
      </w:pPr>
      <w:r w:rsidRPr="002B475E">
        <w:rPr>
          <w:rFonts w:ascii="Times New Roman" w:eastAsia="Times New Roman" w:hAnsi="Times New Roman" w:cs="Times New Roman"/>
          <w:b/>
          <w:color w:val="2E74B5" w:themeColor="accent1" w:themeShade="BF"/>
          <w:sz w:val="24"/>
          <w:szCs w:val="24"/>
          <w:lang w:eastAsia="en-GB"/>
        </w:rPr>
        <w:t>Written Assessment of Risk of Ballyadams N.S.</w:t>
      </w:r>
    </w:p>
    <w:p w:rsidR="002B475E" w:rsidRPr="002B475E" w:rsidRDefault="002B475E" w:rsidP="002B475E">
      <w:pPr>
        <w:spacing w:after="0" w:line="240" w:lineRule="auto"/>
        <w:rPr>
          <w:rFonts w:ascii="Times New Roman" w:hAnsi="Times New Roman" w:cs="Times New Roman"/>
          <w:sz w:val="24"/>
          <w:szCs w:val="24"/>
          <w:lang w:val="en-IE"/>
        </w:rPr>
      </w:pPr>
      <w:r w:rsidRPr="002B475E">
        <w:rPr>
          <w:rFonts w:ascii="Times New Roman" w:hAnsi="Times New Roman" w:cs="Times New Roman"/>
          <w:sz w:val="24"/>
          <w:szCs w:val="24"/>
          <w:lang w:val="en-IE"/>
        </w:rPr>
        <w:t>In accordance with section 11 of the Children First Act 2015 and with the requirement of Chapter 8 of</w:t>
      </w:r>
      <w:r w:rsidRPr="002B475E">
        <w:rPr>
          <w:rFonts w:ascii="Times New Roman" w:hAnsi="Times New Roman" w:cs="Times New Roman"/>
          <w:sz w:val="24"/>
          <w:szCs w:val="24"/>
          <w:shd w:val="clear" w:color="auto" w:fill="D9D9D9" w:themeFill="background1" w:themeFillShade="D9"/>
          <w:lang w:val="en-IE"/>
        </w:rPr>
        <w:t xml:space="preserve"> </w:t>
      </w:r>
      <w:r w:rsidRPr="002B475E">
        <w:rPr>
          <w:rFonts w:ascii="Times New Roman" w:hAnsi="Times New Roman" w:cs="Times New Roman"/>
          <w:sz w:val="24"/>
          <w:szCs w:val="24"/>
          <w:lang w:val="en-IE"/>
        </w:rPr>
        <w:t xml:space="preserve">the </w:t>
      </w:r>
      <w:r w:rsidRPr="002B475E">
        <w:rPr>
          <w:rFonts w:ascii="Times New Roman" w:hAnsi="Times New Roman" w:cs="Times New Roman"/>
          <w:i/>
          <w:sz w:val="24"/>
          <w:szCs w:val="24"/>
          <w:lang w:val="en-IE"/>
        </w:rPr>
        <w:t>Child Protection Procedures for Primary and Post-Primary Schools 2017</w:t>
      </w:r>
      <w:r w:rsidRPr="002B475E">
        <w:rPr>
          <w:rFonts w:ascii="Times New Roman" w:hAnsi="Times New Roman" w:cs="Times New Roman"/>
          <w:sz w:val="24"/>
          <w:szCs w:val="24"/>
          <w:lang w:val="en-IE"/>
        </w:rPr>
        <w:t xml:space="preserve">, the following is the Written Risk Assessment of Ballyadams N.S.     </w:t>
      </w:r>
    </w:p>
    <w:p w:rsidR="002B475E" w:rsidRPr="002B475E" w:rsidRDefault="002B475E" w:rsidP="002B475E">
      <w:pPr>
        <w:spacing w:after="0" w:line="240" w:lineRule="auto"/>
        <w:rPr>
          <w:rFonts w:ascii="Times New Roman" w:hAnsi="Times New Roman" w:cs="Times New Roman"/>
          <w:sz w:val="24"/>
          <w:szCs w:val="24"/>
          <w:lang w:val="en-IE"/>
        </w:rPr>
      </w:pPr>
    </w:p>
    <w:p w:rsidR="002B475E" w:rsidRPr="002B475E" w:rsidRDefault="002B475E" w:rsidP="002B475E">
      <w:pPr>
        <w:numPr>
          <w:ilvl w:val="0"/>
          <w:numId w:val="1"/>
        </w:numPr>
        <w:spacing w:after="0" w:line="240" w:lineRule="auto"/>
        <w:contextualSpacing/>
        <w:rPr>
          <w:rFonts w:ascii="Times New Roman" w:hAnsi="Times New Roman" w:cs="Times New Roman"/>
          <w:b/>
          <w:sz w:val="24"/>
          <w:szCs w:val="24"/>
          <w:lang w:val="en-IE"/>
        </w:rPr>
      </w:pPr>
      <w:r w:rsidRPr="002B475E">
        <w:rPr>
          <w:rFonts w:ascii="Times New Roman" w:hAnsi="Times New Roman" w:cs="Times New Roman"/>
          <w:b/>
          <w:sz w:val="24"/>
          <w:szCs w:val="24"/>
          <w:lang w:val="en-IE"/>
        </w:rPr>
        <w:t>List of school activities</w:t>
      </w:r>
    </w:p>
    <w:tbl>
      <w:tblPr>
        <w:tblStyle w:val="TableGrid"/>
        <w:tblW w:w="0" w:type="auto"/>
        <w:tblLook w:val="04A0" w:firstRow="1" w:lastRow="0" w:firstColumn="1" w:lastColumn="0" w:noHBand="0" w:noVBand="1"/>
      </w:tblPr>
      <w:tblGrid>
        <w:gridCol w:w="9016"/>
      </w:tblGrid>
      <w:tr w:rsidR="002B475E" w:rsidRPr="002B475E" w:rsidTr="001B5FBD">
        <w:tc>
          <w:tcPr>
            <w:tcW w:w="9016" w:type="dxa"/>
          </w:tcPr>
          <w:p w:rsidR="002B475E" w:rsidRPr="002B475E" w:rsidRDefault="002B475E" w:rsidP="00604D09">
            <w:pPr>
              <w:numPr>
                <w:ilvl w:val="0"/>
                <w:numId w:val="9"/>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Daily arrival and dismissal of pupils</w:t>
            </w:r>
          </w:p>
          <w:p w:rsidR="002B475E" w:rsidRPr="002B475E" w:rsidRDefault="002B475E" w:rsidP="00604D09">
            <w:pPr>
              <w:numPr>
                <w:ilvl w:val="0"/>
                <w:numId w:val="9"/>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 xml:space="preserve">Recreation breaks for pupils </w:t>
            </w:r>
          </w:p>
          <w:p w:rsidR="002B475E" w:rsidRPr="002B475E" w:rsidRDefault="002B475E" w:rsidP="00604D09">
            <w:pPr>
              <w:numPr>
                <w:ilvl w:val="0"/>
                <w:numId w:val="9"/>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 xml:space="preserve">Classroom teaching </w:t>
            </w:r>
          </w:p>
          <w:p w:rsidR="002B475E" w:rsidRPr="002B475E" w:rsidRDefault="002B475E" w:rsidP="00604D09">
            <w:pPr>
              <w:numPr>
                <w:ilvl w:val="0"/>
                <w:numId w:val="9"/>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 xml:space="preserve">One-to-one teaching </w:t>
            </w:r>
          </w:p>
          <w:p w:rsidR="002B475E" w:rsidRPr="002B475E" w:rsidRDefault="002B475E" w:rsidP="00604D09">
            <w:pPr>
              <w:numPr>
                <w:ilvl w:val="0"/>
                <w:numId w:val="9"/>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 xml:space="preserve">One-to-one counselling </w:t>
            </w:r>
          </w:p>
          <w:p w:rsidR="002B475E" w:rsidRPr="002B475E" w:rsidRDefault="002B475E" w:rsidP="00604D09">
            <w:pPr>
              <w:numPr>
                <w:ilvl w:val="0"/>
                <w:numId w:val="9"/>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 xml:space="preserve">Outdoor teaching activities </w:t>
            </w:r>
          </w:p>
          <w:p w:rsidR="002B475E" w:rsidRPr="002B475E" w:rsidRDefault="002B475E" w:rsidP="00604D09">
            <w:pPr>
              <w:numPr>
                <w:ilvl w:val="0"/>
                <w:numId w:val="9"/>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Sporting Activities</w:t>
            </w:r>
          </w:p>
          <w:p w:rsidR="002B475E" w:rsidRPr="002B475E" w:rsidRDefault="002B475E" w:rsidP="00604D09">
            <w:pPr>
              <w:numPr>
                <w:ilvl w:val="0"/>
                <w:numId w:val="9"/>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School outings</w:t>
            </w:r>
          </w:p>
          <w:p w:rsidR="002B475E" w:rsidRPr="002B475E" w:rsidRDefault="002B475E" w:rsidP="00604D09">
            <w:pPr>
              <w:numPr>
                <w:ilvl w:val="0"/>
                <w:numId w:val="9"/>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Use of toilet/changing areas in schools</w:t>
            </w:r>
          </w:p>
          <w:p w:rsidR="002B475E" w:rsidRPr="002B475E" w:rsidRDefault="002B475E" w:rsidP="00604D09">
            <w:pPr>
              <w:numPr>
                <w:ilvl w:val="0"/>
                <w:numId w:val="9"/>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Annual Sports Day</w:t>
            </w:r>
          </w:p>
          <w:p w:rsidR="002B475E" w:rsidRPr="002B475E" w:rsidRDefault="002B475E" w:rsidP="00604D09">
            <w:pPr>
              <w:numPr>
                <w:ilvl w:val="0"/>
                <w:numId w:val="9"/>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 xml:space="preserve">Fundraising events involving pupils </w:t>
            </w:r>
          </w:p>
          <w:p w:rsidR="002B475E" w:rsidRPr="002B475E" w:rsidRDefault="002B475E" w:rsidP="00604D09">
            <w:pPr>
              <w:numPr>
                <w:ilvl w:val="0"/>
                <w:numId w:val="9"/>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 xml:space="preserve">Use of off-site facilities for school activities </w:t>
            </w:r>
          </w:p>
          <w:p w:rsidR="002B475E" w:rsidRPr="002B475E" w:rsidRDefault="002B475E" w:rsidP="00604D09">
            <w:pPr>
              <w:numPr>
                <w:ilvl w:val="0"/>
                <w:numId w:val="9"/>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 xml:space="preserve">School transport arrangements </w:t>
            </w:r>
          </w:p>
          <w:p w:rsidR="002B475E" w:rsidRPr="002B475E" w:rsidRDefault="002B475E" w:rsidP="00604D09">
            <w:pPr>
              <w:numPr>
                <w:ilvl w:val="0"/>
                <w:numId w:val="9"/>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 xml:space="preserve">Care of children with special educational needs, including intimate care where needed, </w:t>
            </w:r>
          </w:p>
          <w:p w:rsidR="002B475E" w:rsidRPr="002B475E" w:rsidRDefault="002B475E" w:rsidP="00604D09">
            <w:pPr>
              <w:numPr>
                <w:ilvl w:val="0"/>
                <w:numId w:val="9"/>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Management of challenging behaviour amongst pupils</w:t>
            </w:r>
          </w:p>
          <w:p w:rsidR="002B475E" w:rsidRPr="002B475E" w:rsidRDefault="002B475E" w:rsidP="00604D09">
            <w:pPr>
              <w:numPr>
                <w:ilvl w:val="0"/>
                <w:numId w:val="9"/>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Administration of Medicine</w:t>
            </w:r>
          </w:p>
          <w:p w:rsidR="002B475E" w:rsidRPr="002B475E" w:rsidRDefault="002B475E" w:rsidP="00604D09">
            <w:pPr>
              <w:numPr>
                <w:ilvl w:val="0"/>
                <w:numId w:val="9"/>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 xml:space="preserve">Administration of First Aid </w:t>
            </w:r>
          </w:p>
          <w:p w:rsidR="002B475E" w:rsidRPr="002B475E" w:rsidRDefault="002B475E" w:rsidP="00604D09">
            <w:pPr>
              <w:numPr>
                <w:ilvl w:val="0"/>
                <w:numId w:val="9"/>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Curricular provision in respect of SPHE, RSE, Stay Safe</w:t>
            </w:r>
          </w:p>
          <w:p w:rsidR="002B475E" w:rsidRPr="002B475E" w:rsidRDefault="002B475E" w:rsidP="00604D09">
            <w:pPr>
              <w:numPr>
                <w:ilvl w:val="0"/>
                <w:numId w:val="9"/>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Prevention and dealing with bullying amongst pupils</w:t>
            </w:r>
          </w:p>
          <w:p w:rsidR="002B475E" w:rsidRPr="002B475E" w:rsidRDefault="002B475E" w:rsidP="00604D09">
            <w:pPr>
              <w:numPr>
                <w:ilvl w:val="0"/>
                <w:numId w:val="9"/>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Training of school personnel in child protection matters</w:t>
            </w:r>
          </w:p>
          <w:p w:rsidR="002B475E" w:rsidRPr="002B475E" w:rsidRDefault="002B475E" w:rsidP="00604D09">
            <w:pPr>
              <w:numPr>
                <w:ilvl w:val="0"/>
                <w:numId w:val="9"/>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 xml:space="preserve">Use of external personnel to supplement curriculum </w:t>
            </w:r>
          </w:p>
          <w:p w:rsidR="002B475E" w:rsidRPr="002B475E" w:rsidRDefault="002B475E" w:rsidP="00604D09">
            <w:pPr>
              <w:numPr>
                <w:ilvl w:val="0"/>
                <w:numId w:val="9"/>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 xml:space="preserve">Use of external personnel to support sports and other extra-curricular        </w:t>
            </w:r>
          </w:p>
          <w:p w:rsidR="002B475E" w:rsidRPr="00604D09" w:rsidRDefault="002B475E" w:rsidP="00604D09">
            <w:pPr>
              <w:pStyle w:val="ListParagraph"/>
              <w:numPr>
                <w:ilvl w:val="2"/>
                <w:numId w:val="9"/>
              </w:numPr>
              <w:spacing w:beforeLines="40" w:before="96"/>
              <w:jc w:val="both"/>
              <w:rPr>
                <w:rFonts w:ascii="Times New Roman" w:hAnsi="Times New Roman" w:cs="Times New Roman"/>
                <w:sz w:val="24"/>
                <w:szCs w:val="24"/>
              </w:rPr>
            </w:pPr>
            <w:r w:rsidRPr="00604D09">
              <w:rPr>
                <w:rFonts w:ascii="Times New Roman" w:hAnsi="Times New Roman" w:cs="Times New Roman"/>
                <w:sz w:val="24"/>
                <w:szCs w:val="24"/>
              </w:rPr>
              <w:t xml:space="preserve">activities </w:t>
            </w:r>
          </w:p>
          <w:p w:rsidR="002B475E" w:rsidRPr="002B475E" w:rsidRDefault="002B475E" w:rsidP="00604D09">
            <w:pPr>
              <w:numPr>
                <w:ilvl w:val="0"/>
                <w:numId w:val="9"/>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 xml:space="preserve">Care of pupils with specific vulnerabilities/ needs such as  </w:t>
            </w:r>
          </w:p>
          <w:p w:rsidR="002B475E" w:rsidRPr="002B475E" w:rsidRDefault="002B475E" w:rsidP="00604D09">
            <w:pPr>
              <w:numPr>
                <w:ilvl w:val="0"/>
                <w:numId w:val="9"/>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Pupils from ethnic minorities/migrants</w:t>
            </w:r>
          </w:p>
          <w:p w:rsidR="002B475E" w:rsidRPr="002B475E" w:rsidRDefault="002B475E" w:rsidP="00604D09">
            <w:pPr>
              <w:numPr>
                <w:ilvl w:val="0"/>
                <w:numId w:val="9"/>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 xml:space="preserve">Members of the Traveller community </w:t>
            </w:r>
          </w:p>
          <w:p w:rsidR="002B475E" w:rsidRPr="002B475E" w:rsidRDefault="002B475E" w:rsidP="00604D09">
            <w:pPr>
              <w:numPr>
                <w:ilvl w:val="0"/>
                <w:numId w:val="9"/>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Lesbian, gay, bisexual or transgender (LGBT) children</w:t>
            </w:r>
          </w:p>
          <w:p w:rsidR="002B475E" w:rsidRPr="002B475E" w:rsidRDefault="002B475E" w:rsidP="00604D09">
            <w:pPr>
              <w:numPr>
                <w:ilvl w:val="0"/>
                <w:numId w:val="9"/>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Pupils perceived to be LGBT</w:t>
            </w:r>
          </w:p>
          <w:p w:rsidR="002B475E" w:rsidRPr="002B475E" w:rsidRDefault="002B475E" w:rsidP="00604D09">
            <w:pPr>
              <w:numPr>
                <w:ilvl w:val="0"/>
                <w:numId w:val="9"/>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Pupils of minority religious faiths</w:t>
            </w:r>
          </w:p>
          <w:p w:rsidR="002B475E" w:rsidRPr="002B475E" w:rsidRDefault="002B475E" w:rsidP="00604D09">
            <w:pPr>
              <w:numPr>
                <w:ilvl w:val="0"/>
                <w:numId w:val="9"/>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Children in care</w:t>
            </w:r>
          </w:p>
          <w:p w:rsidR="002B475E" w:rsidRPr="002B475E" w:rsidRDefault="002B475E" w:rsidP="00604D09">
            <w:pPr>
              <w:numPr>
                <w:ilvl w:val="0"/>
                <w:numId w:val="9"/>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Recruitment of school personnel including -</w:t>
            </w:r>
          </w:p>
          <w:p w:rsidR="002B475E" w:rsidRPr="002B475E" w:rsidRDefault="002B475E" w:rsidP="00604D09">
            <w:pPr>
              <w:numPr>
                <w:ilvl w:val="0"/>
                <w:numId w:val="9"/>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Teachers/SNA’s</w:t>
            </w:r>
          </w:p>
          <w:p w:rsidR="002B475E" w:rsidRPr="002B475E" w:rsidRDefault="002B475E" w:rsidP="00604D09">
            <w:pPr>
              <w:numPr>
                <w:ilvl w:val="0"/>
                <w:numId w:val="9"/>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Caretaker/Secretary/Cleaners</w:t>
            </w:r>
          </w:p>
          <w:p w:rsidR="002B475E" w:rsidRPr="002B475E" w:rsidRDefault="002B475E" w:rsidP="00604D09">
            <w:pPr>
              <w:numPr>
                <w:ilvl w:val="0"/>
                <w:numId w:val="9"/>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Sports coaches</w:t>
            </w:r>
          </w:p>
          <w:p w:rsidR="002B475E" w:rsidRPr="002B475E" w:rsidRDefault="002B475E" w:rsidP="00604D09">
            <w:pPr>
              <w:numPr>
                <w:ilvl w:val="0"/>
                <w:numId w:val="9"/>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 xml:space="preserve">External Tutors/Guest Speakers </w:t>
            </w:r>
          </w:p>
          <w:p w:rsidR="002B475E" w:rsidRPr="002B475E" w:rsidRDefault="002B475E" w:rsidP="00604D09">
            <w:pPr>
              <w:numPr>
                <w:ilvl w:val="0"/>
                <w:numId w:val="9"/>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Volunteers/Parents in school activities</w:t>
            </w:r>
          </w:p>
          <w:p w:rsidR="002B475E" w:rsidRPr="002B475E" w:rsidRDefault="002B475E" w:rsidP="00604D09">
            <w:pPr>
              <w:numPr>
                <w:ilvl w:val="0"/>
                <w:numId w:val="9"/>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lastRenderedPageBreak/>
              <w:t xml:space="preserve">Visitors/contractors present in school during school hours </w:t>
            </w:r>
          </w:p>
          <w:p w:rsidR="002B475E" w:rsidRPr="002B475E" w:rsidRDefault="002B475E" w:rsidP="00604D09">
            <w:pPr>
              <w:numPr>
                <w:ilvl w:val="0"/>
                <w:numId w:val="9"/>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 xml:space="preserve">Visitors/contractors present during after school activities </w:t>
            </w:r>
          </w:p>
          <w:p w:rsidR="002B475E" w:rsidRPr="002B475E" w:rsidRDefault="002B475E" w:rsidP="00604D09">
            <w:pPr>
              <w:numPr>
                <w:ilvl w:val="0"/>
                <w:numId w:val="9"/>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Participation by pupils in religious ceremonies/religious instruction external to the school</w:t>
            </w:r>
          </w:p>
          <w:p w:rsidR="002B475E" w:rsidRPr="002B475E" w:rsidRDefault="002B475E" w:rsidP="00604D09">
            <w:pPr>
              <w:numPr>
                <w:ilvl w:val="0"/>
                <w:numId w:val="9"/>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Use of Information and Communication Technology by pupils in school</w:t>
            </w:r>
          </w:p>
          <w:p w:rsidR="002B475E" w:rsidRPr="002B475E" w:rsidRDefault="002B475E" w:rsidP="00604D09">
            <w:pPr>
              <w:numPr>
                <w:ilvl w:val="0"/>
                <w:numId w:val="9"/>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 xml:space="preserve">Application of sanctions under the school’s Code of Behaviour </w:t>
            </w:r>
          </w:p>
          <w:p w:rsidR="002B475E" w:rsidRPr="002B475E" w:rsidRDefault="002B475E" w:rsidP="00604D09">
            <w:pPr>
              <w:numPr>
                <w:ilvl w:val="0"/>
                <w:numId w:val="9"/>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Students participating in work experience in the school</w:t>
            </w:r>
          </w:p>
          <w:p w:rsidR="002B475E" w:rsidRPr="002B475E" w:rsidRDefault="002B475E" w:rsidP="00604D09">
            <w:pPr>
              <w:numPr>
                <w:ilvl w:val="0"/>
                <w:numId w:val="9"/>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Student teachers undertaking training placement in school</w:t>
            </w:r>
          </w:p>
          <w:p w:rsidR="002B475E" w:rsidRPr="002B475E" w:rsidRDefault="002B475E" w:rsidP="00604D09">
            <w:pPr>
              <w:numPr>
                <w:ilvl w:val="0"/>
                <w:numId w:val="9"/>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 xml:space="preserve">Use of video/photography/other media to record school events </w:t>
            </w:r>
          </w:p>
          <w:p w:rsidR="002B475E" w:rsidRPr="002B475E" w:rsidRDefault="002B475E" w:rsidP="00604D09">
            <w:pPr>
              <w:numPr>
                <w:ilvl w:val="0"/>
                <w:numId w:val="9"/>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 xml:space="preserve">After school use of school premises by other organisations </w:t>
            </w:r>
          </w:p>
          <w:p w:rsidR="002B475E" w:rsidRPr="002B475E" w:rsidRDefault="002B475E" w:rsidP="002B475E">
            <w:pPr>
              <w:ind w:right="-188"/>
              <w:jc w:val="both"/>
              <w:rPr>
                <w:rFonts w:ascii="Times New Roman" w:hAnsi="Times New Roman" w:cs="Times New Roman"/>
                <w:sz w:val="24"/>
                <w:szCs w:val="24"/>
              </w:rPr>
            </w:pPr>
          </w:p>
        </w:tc>
      </w:tr>
    </w:tbl>
    <w:p w:rsidR="002B475E" w:rsidRPr="002B475E" w:rsidRDefault="002B475E" w:rsidP="002B475E">
      <w:pPr>
        <w:spacing w:after="0"/>
        <w:ind w:right="-188"/>
        <w:jc w:val="both"/>
        <w:rPr>
          <w:rFonts w:ascii="Times New Roman" w:hAnsi="Times New Roman" w:cs="Times New Roman"/>
          <w:sz w:val="24"/>
          <w:szCs w:val="24"/>
          <w:lang w:val="en-IE"/>
        </w:rPr>
      </w:pPr>
    </w:p>
    <w:p w:rsidR="002B475E" w:rsidRPr="002B475E" w:rsidRDefault="002B475E" w:rsidP="002B475E">
      <w:pPr>
        <w:numPr>
          <w:ilvl w:val="0"/>
          <w:numId w:val="1"/>
        </w:numPr>
        <w:spacing w:after="0" w:line="240" w:lineRule="auto"/>
        <w:contextualSpacing/>
        <w:rPr>
          <w:rFonts w:ascii="Times New Roman" w:hAnsi="Times New Roman" w:cs="Times New Roman"/>
          <w:b/>
          <w:sz w:val="24"/>
          <w:szCs w:val="24"/>
          <w:lang w:val="en-IE"/>
        </w:rPr>
      </w:pPr>
      <w:r w:rsidRPr="002B475E">
        <w:rPr>
          <w:rFonts w:ascii="Times New Roman" w:hAnsi="Times New Roman" w:cs="Times New Roman"/>
          <w:b/>
          <w:sz w:val="24"/>
          <w:szCs w:val="24"/>
          <w:lang w:val="en-IE"/>
        </w:rPr>
        <w:t>The school has identified the following risk of harm in respect of its activities -</w:t>
      </w:r>
    </w:p>
    <w:tbl>
      <w:tblPr>
        <w:tblStyle w:val="TableGrid"/>
        <w:tblW w:w="0" w:type="auto"/>
        <w:tblLook w:val="04A0" w:firstRow="1" w:lastRow="0" w:firstColumn="1" w:lastColumn="0" w:noHBand="0" w:noVBand="1"/>
      </w:tblPr>
      <w:tblGrid>
        <w:gridCol w:w="9016"/>
      </w:tblGrid>
      <w:tr w:rsidR="002B475E" w:rsidRPr="002B475E" w:rsidTr="001B5FBD">
        <w:tc>
          <w:tcPr>
            <w:tcW w:w="9016" w:type="dxa"/>
          </w:tcPr>
          <w:p w:rsidR="002B475E" w:rsidRPr="002B475E" w:rsidRDefault="002B475E" w:rsidP="00604D09">
            <w:pPr>
              <w:numPr>
                <w:ilvl w:val="0"/>
                <w:numId w:val="8"/>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Risk of harm not being recognised by school personnel</w:t>
            </w:r>
          </w:p>
          <w:p w:rsidR="002B475E" w:rsidRPr="002B475E" w:rsidRDefault="002B475E" w:rsidP="00604D09">
            <w:pPr>
              <w:numPr>
                <w:ilvl w:val="0"/>
                <w:numId w:val="8"/>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Risk of harm not being reported properly and promptly by school personnel</w:t>
            </w:r>
          </w:p>
          <w:p w:rsidR="002B475E" w:rsidRPr="002B475E" w:rsidRDefault="002B475E" w:rsidP="00604D09">
            <w:pPr>
              <w:numPr>
                <w:ilvl w:val="0"/>
                <w:numId w:val="8"/>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 xml:space="preserve">Risk of child being harmed in the school by a member of school personnel </w:t>
            </w:r>
          </w:p>
          <w:p w:rsidR="002B475E" w:rsidRPr="002B475E" w:rsidRDefault="002B475E" w:rsidP="00604D09">
            <w:pPr>
              <w:numPr>
                <w:ilvl w:val="0"/>
                <w:numId w:val="8"/>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Risk of child being harmed in the school by another child</w:t>
            </w:r>
          </w:p>
          <w:p w:rsidR="002B475E" w:rsidRPr="002B475E" w:rsidRDefault="002B475E" w:rsidP="00604D09">
            <w:pPr>
              <w:numPr>
                <w:ilvl w:val="0"/>
                <w:numId w:val="8"/>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Risk of child being harmed in the school by volunteer or visitor to the school</w:t>
            </w:r>
          </w:p>
          <w:p w:rsidR="002B475E" w:rsidRPr="002B475E" w:rsidRDefault="002B475E" w:rsidP="00604D09">
            <w:pPr>
              <w:numPr>
                <w:ilvl w:val="0"/>
                <w:numId w:val="8"/>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2B475E" w:rsidRPr="002B475E" w:rsidRDefault="002B475E" w:rsidP="00604D09">
            <w:pPr>
              <w:numPr>
                <w:ilvl w:val="0"/>
                <w:numId w:val="8"/>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 xml:space="preserve">Risk of harm due to bullying of child </w:t>
            </w:r>
          </w:p>
          <w:p w:rsidR="002B475E" w:rsidRPr="002B475E" w:rsidRDefault="002B475E" w:rsidP="00604D09">
            <w:pPr>
              <w:numPr>
                <w:ilvl w:val="0"/>
                <w:numId w:val="8"/>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Risk of harm due to inadequate supervision of children in school</w:t>
            </w:r>
          </w:p>
          <w:p w:rsidR="002B475E" w:rsidRPr="002B475E" w:rsidRDefault="002B475E" w:rsidP="00604D09">
            <w:pPr>
              <w:numPr>
                <w:ilvl w:val="0"/>
                <w:numId w:val="8"/>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Risk of harm due to inadequate supervision of children while attending out of school activities</w:t>
            </w:r>
          </w:p>
          <w:p w:rsidR="002B475E" w:rsidRPr="002B475E" w:rsidRDefault="002B475E" w:rsidP="00604D09">
            <w:pPr>
              <w:numPr>
                <w:ilvl w:val="0"/>
                <w:numId w:val="8"/>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Risk of harm due to inappropriate relationship/communications between child and another child or adult</w:t>
            </w:r>
          </w:p>
          <w:p w:rsidR="002B475E" w:rsidRPr="002B475E" w:rsidRDefault="002B475E" w:rsidP="00604D09">
            <w:pPr>
              <w:numPr>
                <w:ilvl w:val="0"/>
                <w:numId w:val="8"/>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Risk of harm due to children inappropriately accessing/using computers, social media, phones and other devices while at school</w:t>
            </w:r>
          </w:p>
          <w:p w:rsidR="002B475E" w:rsidRPr="002B475E" w:rsidRDefault="002B475E" w:rsidP="00604D09">
            <w:pPr>
              <w:numPr>
                <w:ilvl w:val="0"/>
                <w:numId w:val="8"/>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 xml:space="preserve">Risk of harm to children with SEN who have particular vulnerabilities </w:t>
            </w:r>
          </w:p>
          <w:p w:rsidR="002B475E" w:rsidRPr="002B475E" w:rsidRDefault="002B475E" w:rsidP="00604D09">
            <w:pPr>
              <w:numPr>
                <w:ilvl w:val="0"/>
                <w:numId w:val="8"/>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Risk of harm to child while a child is receiving intimate care</w:t>
            </w:r>
          </w:p>
          <w:p w:rsidR="002B475E" w:rsidRPr="002B475E" w:rsidRDefault="002B475E" w:rsidP="00604D09">
            <w:pPr>
              <w:numPr>
                <w:ilvl w:val="0"/>
                <w:numId w:val="8"/>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Risk of harm due to inadequate code of behaviour</w:t>
            </w:r>
          </w:p>
          <w:p w:rsidR="002B475E" w:rsidRPr="002B475E" w:rsidRDefault="002B475E" w:rsidP="00604D09">
            <w:pPr>
              <w:numPr>
                <w:ilvl w:val="0"/>
                <w:numId w:val="8"/>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Risk of harm in one-to-one teaching, counselling, coaching situation</w:t>
            </w:r>
          </w:p>
          <w:p w:rsidR="002B475E" w:rsidRPr="002B475E" w:rsidRDefault="002B475E" w:rsidP="00604D09">
            <w:pPr>
              <w:numPr>
                <w:ilvl w:val="0"/>
                <w:numId w:val="8"/>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Risk of harm caused by member of school personnel communicating with pupils in appropriate manner via social media, texting, digital device or other manner</w:t>
            </w:r>
          </w:p>
          <w:p w:rsidR="002B475E" w:rsidRPr="002B475E" w:rsidRDefault="002B475E" w:rsidP="00604D09">
            <w:pPr>
              <w:numPr>
                <w:ilvl w:val="0"/>
                <w:numId w:val="8"/>
              </w:numPr>
              <w:spacing w:beforeLines="40" w:before="96"/>
              <w:contextualSpacing/>
              <w:jc w:val="both"/>
              <w:rPr>
                <w:rFonts w:ascii="Times New Roman" w:hAnsi="Times New Roman" w:cs="Times New Roman"/>
                <w:sz w:val="24"/>
                <w:szCs w:val="24"/>
              </w:rPr>
            </w:pPr>
            <w:r w:rsidRPr="002B475E">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rsidR="002B475E" w:rsidRPr="002B475E" w:rsidRDefault="002B475E" w:rsidP="002B475E">
            <w:pPr>
              <w:ind w:right="-188"/>
              <w:jc w:val="both"/>
              <w:rPr>
                <w:rFonts w:ascii="Times New Roman" w:hAnsi="Times New Roman" w:cs="Times New Roman"/>
                <w:sz w:val="24"/>
                <w:szCs w:val="24"/>
              </w:rPr>
            </w:pPr>
          </w:p>
          <w:p w:rsidR="002B475E" w:rsidRPr="002B475E" w:rsidRDefault="002B475E" w:rsidP="002B475E">
            <w:pPr>
              <w:ind w:right="-188"/>
              <w:jc w:val="both"/>
              <w:rPr>
                <w:rFonts w:ascii="Times New Roman" w:hAnsi="Times New Roman" w:cs="Times New Roman"/>
                <w:sz w:val="24"/>
                <w:szCs w:val="24"/>
              </w:rPr>
            </w:pPr>
          </w:p>
          <w:p w:rsidR="002B475E" w:rsidRPr="002B475E" w:rsidRDefault="002B475E" w:rsidP="002B475E">
            <w:pPr>
              <w:ind w:right="-188"/>
              <w:jc w:val="both"/>
              <w:rPr>
                <w:rFonts w:ascii="Times New Roman" w:hAnsi="Times New Roman" w:cs="Times New Roman"/>
                <w:sz w:val="24"/>
                <w:szCs w:val="24"/>
              </w:rPr>
            </w:pPr>
          </w:p>
          <w:p w:rsidR="002B475E" w:rsidRPr="002B475E" w:rsidRDefault="002B475E" w:rsidP="002B475E">
            <w:pPr>
              <w:ind w:right="-188"/>
              <w:jc w:val="both"/>
              <w:rPr>
                <w:rFonts w:ascii="Times New Roman" w:hAnsi="Times New Roman" w:cs="Times New Roman"/>
                <w:sz w:val="24"/>
                <w:szCs w:val="24"/>
              </w:rPr>
            </w:pPr>
          </w:p>
          <w:p w:rsidR="002B475E" w:rsidRPr="002B475E" w:rsidRDefault="002B475E" w:rsidP="002B475E">
            <w:pPr>
              <w:ind w:right="-188"/>
              <w:jc w:val="both"/>
              <w:rPr>
                <w:rFonts w:ascii="Times New Roman" w:hAnsi="Times New Roman" w:cs="Times New Roman"/>
                <w:sz w:val="24"/>
                <w:szCs w:val="24"/>
              </w:rPr>
            </w:pPr>
          </w:p>
          <w:p w:rsidR="002B475E" w:rsidRPr="002B475E" w:rsidRDefault="002B475E" w:rsidP="002B475E">
            <w:pPr>
              <w:ind w:right="-188"/>
              <w:jc w:val="both"/>
              <w:rPr>
                <w:rFonts w:ascii="Times New Roman" w:hAnsi="Times New Roman" w:cs="Times New Roman"/>
                <w:sz w:val="24"/>
                <w:szCs w:val="24"/>
              </w:rPr>
            </w:pPr>
          </w:p>
          <w:p w:rsidR="002B475E" w:rsidRDefault="002B475E" w:rsidP="002B475E">
            <w:pPr>
              <w:ind w:right="-188"/>
              <w:jc w:val="both"/>
              <w:rPr>
                <w:rFonts w:ascii="Times New Roman" w:hAnsi="Times New Roman" w:cs="Times New Roman"/>
                <w:sz w:val="24"/>
                <w:szCs w:val="24"/>
              </w:rPr>
            </w:pPr>
          </w:p>
          <w:p w:rsidR="00604D09" w:rsidRPr="002B475E" w:rsidRDefault="00604D09" w:rsidP="002B475E">
            <w:pPr>
              <w:ind w:right="-188"/>
              <w:jc w:val="both"/>
              <w:rPr>
                <w:rFonts w:ascii="Times New Roman" w:hAnsi="Times New Roman" w:cs="Times New Roman"/>
                <w:sz w:val="24"/>
                <w:szCs w:val="24"/>
              </w:rPr>
            </w:pPr>
          </w:p>
          <w:p w:rsidR="002B475E" w:rsidRPr="002B475E" w:rsidRDefault="002B475E" w:rsidP="002B475E">
            <w:pPr>
              <w:ind w:right="-188"/>
              <w:jc w:val="both"/>
              <w:rPr>
                <w:rFonts w:ascii="Times New Roman" w:hAnsi="Times New Roman" w:cs="Times New Roman"/>
                <w:sz w:val="24"/>
                <w:szCs w:val="24"/>
              </w:rPr>
            </w:pPr>
          </w:p>
          <w:p w:rsidR="002B475E" w:rsidRPr="002B475E" w:rsidRDefault="002B475E" w:rsidP="002B475E">
            <w:pPr>
              <w:ind w:right="-188"/>
              <w:jc w:val="both"/>
              <w:rPr>
                <w:rFonts w:ascii="Times New Roman" w:hAnsi="Times New Roman" w:cs="Times New Roman"/>
                <w:sz w:val="24"/>
                <w:szCs w:val="24"/>
              </w:rPr>
            </w:pPr>
          </w:p>
        </w:tc>
      </w:tr>
    </w:tbl>
    <w:p w:rsidR="002B475E" w:rsidRPr="002B475E" w:rsidRDefault="002B475E" w:rsidP="002B475E">
      <w:pPr>
        <w:numPr>
          <w:ilvl w:val="0"/>
          <w:numId w:val="1"/>
        </w:numPr>
        <w:spacing w:after="0" w:line="240" w:lineRule="auto"/>
        <w:contextualSpacing/>
        <w:rPr>
          <w:rFonts w:ascii="Times New Roman" w:hAnsi="Times New Roman" w:cs="Times New Roman"/>
          <w:b/>
          <w:sz w:val="24"/>
          <w:szCs w:val="24"/>
          <w:lang w:val="en-IE"/>
        </w:rPr>
      </w:pPr>
      <w:r w:rsidRPr="002B475E">
        <w:rPr>
          <w:rFonts w:ascii="Times New Roman" w:hAnsi="Times New Roman" w:cs="Times New Roman"/>
          <w:b/>
          <w:sz w:val="24"/>
          <w:szCs w:val="24"/>
          <w:lang w:val="en-IE"/>
        </w:rPr>
        <w:lastRenderedPageBreak/>
        <w:t>The school has the following procedures in place to address the risks of harm identified in this assessment -</w:t>
      </w:r>
    </w:p>
    <w:tbl>
      <w:tblPr>
        <w:tblStyle w:val="TableGrid"/>
        <w:tblW w:w="0" w:type="auto"/>
        <w:tblLook w:val="04A0" w:firstRow="1" w:lastRow="0" w:firstColumn="1" w:lastColumn="0" w:noHBand="0" w:noVBand="1"/>
      </w:tblPr>
      <w:tblGrid>
        <w:gridCol w:w="9016"/>
      </w:tblGrid>
      <w:tr w:rsidR="002B475E" w:rsidRPr="002B475E" w:rsidTr="001B5FBD">
        <w:tc>
          <w:tcPr>
            <w:tcW w:w="9016" w:type="dxa"/>
          </w:tcPr>
          <w:p w:rsidR="002B475E" w:rsidRPr="002B475E" w:rsidRDefault="002B475E" w:rsidP="00604D09">
            <w:pPr>
              <w:numPr>
                <w:ilvl w:val="0"/>
                <w:numId w:val="7"/>
              </w:numPr>
              <w:spacing w:beforeLines="40" w:before="96"/>
              <w:contextualSpacing/>
              <w:rPr>
                <w:rFonts w:ascii="Times New Roman" w:hAnsi="Times New Roman" w:cs="Times New Roman"/>
                <w:i/>
                <w:sz w:val="24"/>
                <w:szCs w:val="24"/>
              </w:rPr>
            </w:pPr>
            <w:r w:rsidRPr="002B475E">
              <w:rPr>
                <w:rFonts w:ascii="Times New Roman" w:hAnsi="Times New Roman" w:cs="Times New Roman"/>
                <w:sz w:val="24"/>
                <w:szCs w:val="24"/>
              </w:rPr>
              <w:t xml:space="preserve">All school personnel are provided with a copy of the school’s </w:t>
            </w:r>
            <w:r w:rsidRPr="002B475E">
              <w:rPr>
                <w:rFonts w:ascii="Times New Roman" w:hAnsi="Times New Roman" w:cs="Times New Roman"/>
                <w:i/>
                <w:sz w:val="24"/>
                <w:szCs w:val="24"/>
              </w:rPr>
              <w:t>Child Safeguarding Statement</w:t>
            </w:r>
          </w:p>
          <w:p w:rsidR="002B475E" w:rsidRPr="002B475E" w:rsidRDefault="002B475E" w:rsidP="00604D09">
            <w:pPr>
              <w:numPr>
                <w:ilvl w:val="0"/>
                <w:numId w:val="7"/>
              </w:numPr>
              <w:spacing w:beforeLines="40" w:before="96"/>
              <w:contextualSpacing/>
              <w:rPr>
                <w:rFonts w:ascii="Times New Roman" w:hAnsi="Times New Roman" w:cs="Times New Roman"/>
                <w:sz w:val="24"/>
                <w:szCs w:val="24"/>
              </w:rPr>
            </w:pPr>
            <w:r w:rsidRPr="002B475E">
              <w:rPr>
                <w:rFonts w:ascii="Times New Roman" w:hAnsi="Times New Roman" w:cs="Times New Roman"/>
                <w:sz w:val="24"/>
                <w:szCs w:val="24"/>
              </w:rPr>
              <w:t xml:space="preserve">The </w:t>
            </w:r>
            <w:r w:rsidRPr="002B475E">
              <w:rPr>
                <w:rFonts w:ascii="Times New Roman" w:hAnsi="Times New Roman" w:cs="Times New Roman"/>
                <w:i/>
                <w:sz w:val="24"/>
                <w:szCs w:val="24"/>
              </w:rPr>
              <w:t>Child Protection Procedures for Primary and Post-Primary Schools 2017</w:t>
            </w:r>
            <w:r w:rsidRPr="002B475E">
              <w:rPr>
                <w:rFonts w:ascii="Times New Roman" w:hAnsi="Times New Roman" w:cs="Times New Roman"/>
                <w:sz w:val="24"/>
                <w:szCs w:val="24"/>
              </w:rPr>
              <w:t xml:space="preserve"> are made available to all school personnel </w:t>
            </w:r>
          </w:p>
          <w:p w:rsidR="002B475E" w:rsidRPr="002B475E" w:rsidRDefault="002B475E" w:rsidP="00604D09">
            <w:pPr>
              <w:numPr>
                <w:ilvl w:val="0"/>
                <w:numId w:val="7"/>
              </w:numPr>
              <w:spacing w:beforeLines="40" w:before="96"/>
              <w:contextualSpacing/>
              <w:rPr>
                <w:rFonts w:ascii="Times New Roman" w:hAnsi="Times New Roman" w:cs="Times New Roman"/>
                <w:sz w:val="24"/>
                <w:szCs w:val="24"/>
              </w:rPr>
            </w:pPr>
            <w:r w:rsidRPr="002B475E">
              <w:rPr>
                <w:rFonts w:ascii="Times New Roman" w:hAnsi="Times New Roman" w:cs="Times New Roman"/>
                <w:sz w:val="24"/>
                <w:szCs w:val="24"/>
              </w:rPr>
              <w:t xml:space="preserve">School Personnel are required to adhere to the </w:t>
            </w:r>
            <w:r w:rsidRPr="002B475E">
              <w:rPr>
                <w:rFonts w:ascii="Times New Roman" w:hAnsi="Times New Roman" w:cs="Times New Roman"/>
                <w:i/>
                <w:sz w:val="24"/>
                <w:szCs w:val="24"/>
              </w:rPr>
              <w:t>Child Protection Procedures for Primary and Post-Primary Schools 2017</w:t>
            </w:r>
            <w:r w:rsidRPr="002B475E">
              <w:rPr>
                <w:rFonts w:ascii="Times New Roman" w:hAnsi="Times New Roman" w:cs="Times New Roman"/>
                <w:sz w:val="24"/>
                <w:szCs w:val="24"/>
              </w:rPr>
              <w:t xml:space="preserve"> and all registered teaching staff are required to adhere to the </w:t>
            </w:r>
            <w:r w:rsidRPr="002B475E">
              <w:rPr>
                <w:rFonts w:ascii="Times New Roman" w:hAnsi="Times New Roman" w:cs="Times New Roman"/>
                <w:i/>
                <w:sz w:val="24"/>
                <w:szCs w:val="24"/>
              </w:rPr>
              <w:t>Children First Act 2015</w:t>
            </w:r>
            <w:r w:rsidRPr="002B475E">
              <w:rPr>
                <w:rFonts w:ascii="Times New Roman" w:hAnsi="Times New Roman" w:cs="Times New Roman"/>
                <w:sz w:val="24"/>
                <w:szCs w:val="24"/>
              </w:rPr>
              <w:t xml:space="preserve"> </w:t>
            </w:r>
          </w:p>
          <w:p w:rsidR="002B475E" w:rsidRPr="002B475E" w:rsidRDefault="002B475E" w:rsidP="00604D09">
            <w:pPr>
              <w:numPr>
                <w:ilvl w:val="0"/>
                <w:numId w:val="7"/>
              </w:numPr>
              <w:spacing w:beforeLines="40" w:before="96"/>
              <w:contextualSpacing/>
              <w:rPr>
                <w:rFonts w:ascii="Times New Roman" w:hAnsi="Times New Roman" w:cs="Times New Roman"/>
                <w:sz w:val="24"/>
                <w:szCs w:val="24"/>
              </w:rPr>
            </w:pPr>
            <w:r w:rsidRPr="002B475E">
              <w:rPr>
                <w:rFonts w:ascii="Times New Roman" w:hAnsi="Times New Roman" w:cs="Times New Roman"/>
                <w:sz w:val="24"/>
                <w:szCs w:val="24"/>
              </w:rPr>
              <w:t xml:space="preserve">The school implements in full the Stay Safe Programme </w:t>
            </w:r>
          </w:p>
          <w:p w:rsidR="002B475E" w:rsidRPr="002B475E" w:rsidRDefault="002B475E" w:rsidP="00604D09">
            <w:pPr>
              <w:numPr>
                <w:ilvl w:val="0"/>
                <w:numId w:val="7"/>
              </w:numPr>
              <w:spacing w:beforeLines="40" w:before="96"/>
              <w:contextualSpacing/>
              <w:rPr>
                <w:rFonts w:ascii="Times New Roman" w:hAnsi="Times New Roman" w:cs="Times New Roman"/>
                <w:sz w:val="24"/>
                <w:szCs w:val="24"/>
              </w:rPr>
            </w:pPr>
            <w:r w:rsidRPr="002B475E">
              <w:rPr>
                <w:rFonts w:ascii="Times New Roman" w:hAnsi="Times New Roman" w:cs="Times New Roman"/>
                <w:sz w:val="24"/>
                <w:szCs w:val="24"/>
              </w:rPr>
              <w:t>The school implements in full the SPHE curriculum</w:t>
            </w:r>
          </w:p>
          <w:p w:rsidR="002B475E" w:rsidRPr="002B475E" w:rsidRDefault="002B475E" w:rsidP="00604D09">
            <w:pPr>
              <w:spacing w:beforeLines="40" w:before="96"/>
              <w:ind w:left="720"/>
              <w:rPr>
                <w:rFonts w:ascii="Times New Roman" w:hAnsi="Times New Roman" w:cs="Times New Roman"/>
                <w:sz w:val="24"/>
                <w:szCs w:val="24"/>
              </w:rPr>
            </w:pPr>
          </w:p>
          <w:p w:rsidR="002B475E" w:rsidRPr="002B475E" w:rsidRDefault="002B475E" w:rsidP="00604D09">
            <w:pPr>
              <w:numPr>
                <w:ilvl w:val="0"/>
                <w:numId w:val="7"/>
              </w:numPr>
              <w:spacing w:beforeLines="40" w:before="96"/>
              <w:contextualSpacing/>
              <w:rPr>
                <w:rFonts w:ascii="Times New Roman" w:hAnsi="Times New Roman" w:cs="Times New Roman"/>
                <w:sz w:val="24"/>
                <w:szCs w:val="24"/>
              </w:rPr>
            </w:pPr>
            <w:r w:rsidRPr="002B475E">
              <w:rPr>
                <w:rFonts w:ascii="Times New Roman" w:hAnsi="Times New Roman" w:cs="Times New Roman"/>
                <w:sz w:val="24"/>
                <w:szCs w:val="24"/>
              </w:rPr>
              <w:t xml:space="preserve">The school has an Anti-Bullying Policy which fully adheres to the requirements of the Department’s </w:t>
            </w:r>
            <w:r w:rsidRPr="002B475E">
              <w:rPr>
                <w:rFonts w:ascii="Times New Roman" w:hAnsi="Times New Roman" w:cs="Times New Roman"/>
                <w:i/>
                <w:sz w:val="24"/>
                <w:szCs w:val="24"/>
              </w:rPr>
              <w:t>Anti-Bullying Procedures for Primary and Post-Primary Schools</w:t>
            </w:r>
          </w:p>
          <w:p w:rsidR="002B475E" w:rsidRPr="002B475E" w:rsidRDefault="002B475E" w:rsidP="00604D09">
            <w:pPr>
              <w:numPr>
                <w:ilvl w:val="0"/>
                <w:numId w:val="7"/>
              </w:numPr>
              <w:spacing w:beforeLines="40" w:before="96"/>
              <w:contextualSpacing/>
              <w:rPr>
                <w:rFonts w:ascii="Times New Roman" w:hAnsi="Times New Roman" w:cs="Times New Roman"/>
                <w:sz w:val="24"/>
                <w:szCs w:val="24"/>
              </w:rPr>
            </w:pPr>
            <w:r w:rsidRPr="002B475E">
              <w:rPr>
                <w:rFonts w:ascii="Times New Roman" w:hAnsi="Times New Roman" w:cs="Times New Roman"/>
                <w:sz w:val="24"/>
                <w:szCs w:val="24"/>
              </w:rPr>
              <w:t>The school has a yard/playground supervision policy to ensure appropriate supervision of children during assembly, dismissal and breaks</w:t>
            </w:r>
          </w:p>
          <w:p w:rsidR="002B475E" w:rsidRPr="002B475E" w:rsidRDefault="002B475E" w:rsidP="00604D09">
            <w:pPr>
              <w:numPr>
                <w:ilvl w:val="0"/>
                <w:numId w:val="7"/>
              </w:numPr>
              <w:spacing w:beforeLines="40" w:before="96"/>
              <w:contextualSpacing/>
              <w:rPr>
                <w:rFonts w:ascii="Times New Roman" w:hAnsi="Times New Roman" w:cs="Times New Roman"/>
                <w:sz w:val="24"/>
                <w:szCs w:val="24"/>
              </w:rPr>
            </w:pPr>
            <w:r w:rsidRPr="002B475E">
              <w:rPr>
                <w:rFonts w:ascii="Times New Roman" w:hAnsi="Times New Roman" w:cs="Times New Roman"/>
                <w:sz w:val="24"/>
                <w:szCs w:val="24"/>
              </w:rPr>
              <w:t xml:space="preserve">The school has a Health and safety policy  </w:t>
            </w:r>
          </w:p>
          <w:p w:rsidR="002B475E" w:rsidRPr="002B475E" w:rsidRDefault="002B475E" w:rsidP="00604D09">
            <w:pPr>
              <w:numPr>
                <w:ilvl w:val="0"/>
                <w:numId w:val="7"/>
              </w:numPr>
              <w:spacing w:beforeLines="40" w:before="96"/>
              <w:contextualSpacing/>
              <w:rPr>
                <w:rFonts w:ascii="Times New Roman" w:hAnsi="Times New Roman" w:cs="Times New Roman"/>
                <w:sz w:val="24"/>
                <w:szCs w:val="24"/>
              </w:rPr>
            </w:pPr>
            <w:r w:rsidRPr="002B475E">
              <w:rPr>
                <w:rFonts w:ascii="Times New Roman" w:hAnsi="Times New Roman" w:cs="Times New Roman"/>
                <w:sz w:val="24"/>
                <w:szCs w:val="24"/>
              </w:rPr>
              <w:t xml:space="preserve">The school adheres to the requirements of the Garda vetting legislation and relevant DES circulars in relation to recruitment and Garda vetting </w:t>
            </w:r>
          </w:p>
          <w:p w:rsidR="002B475E" w:rsidRPr="002B475E" w:rsidRDefault="002B475E" w:rsidP="00604D09">
            <w:pPr>
              <w:numPr>
                <w:ilvl w:val="0"/>
                <w:numId w:val="7"/>
              </w:numPr>
              <w:spacing w:beforeLines="40" w:before="96"/>
              <w:contextualSpacing/>
              <w:rPr>
                <w:rFonts w:ascii="Times New Roman" w:hAnsi="Times New Roman" w:cs="Times New Roman"/>
                <w:sz w:val="24"/>
                <w:szCs w:val="24"/>
              </w:rPr>
            </w:pPr>
            <w:r w:rsidRPr="002B475E">
              <w:rPr>
                <w:rFonts w:ascii="Times New Roman" w:hAnsi="Times New Roman" w:cs="Times New Roman"/>
                <w:sz w:val="24"/>
                <w:szCs w:val="24"/>
              </w:rPr>
              <w:t xml:space="preserve">Teachers fully adopt </w:t>
            </w:r>
            <w:r w:rsidRPr="002B475E">
              <w:rPr>
                <w:rFonts w:ascii="Times New Roman" w:hAnsi="Times New Roman" w:cs="Times New Roman"/>
                <w:i/>
                <w:sz w:val="24"/>
                <w:szCs w:val="24"/>
              </w:rPr>
              <w:t>The Teaching Council’s Code of Professional Conduct</w:t>
            </w:r>
            <w:r w:rsidRPr="002B475E">
              <w:rPr>
                <w:rFonts w:ascii="Times New Roman" w:hAnsi="Times New Roman" w:cs="Times New Roman"/>
                <w:sz w:val="24"/>
                <w:szCs w:val="24"/>
              </w:rPr>
              <w:t xml:space="preserve"> </w:t>
            </w:r>
            <w:r w:rsidRPr="002B475E">
              <w:rPr>
                <w:rFonts w:ascii="Times New Roman" w:hAnsi="Times New Roman" w:cs="Times New Roman"/>
                <w:i/>
                <w:sz w:val="24"/>
                <w:szCs w:val="24"/>
              </w:rPr>
              <w:t>for Teachers</w:t>
            </w:r>
            <w:r w:rsidRPr="002B475E">
              <w:rPr>
                <w:rFonts w:ascii="Times New Roman" w:hAnsi="Times New Roman" w:cs="Times New Roman"/>
                <w:sz w:val="24"/>
                <w:szCs w:val="24"/>
              </w:rPr>
              <w:t xml:space="preserve"> </w:t>
            </w:r>
          </w:p>
          <w:p w:rsidR="002B475E" w:rsidRPr="00604D09" w:rsidRDefault="002B475E" w:rsidP="00604D09">
            <w:pPr>
              <w:numPr>
                <w:ilvl w:val="0"/>
                <w:numId w:val="7"/>
              </w:numPr>
              <w:spacing w:beforeLines="40" w:before="96"/>
              <w:contextualSpacing/>
              <w:rPr>
                <w:rFonts w:ascii="Times New Roman" w:hAnsi="Times New Roman" w:cs="Times New Roman"/>
                <w:sz w:val="24"/>
                <w:szCs w:val="24"/>
              </w:rPr>
            </w:pPr>
            <w:r w:rsidRPr="002B475E">
              <w:rPr>
                <w:rFonts w:ascii="Times New Roman" w:hAnsi="Times New Roman" w:cs="Times New Roman"/>
                <w:sz w:val="24"/>
                <w:szCs w:val="24"/>
              </w:rPr>
              <w:t xml:space="preserve">The school complies with the agreed disciplinary procedures for teaching </w:t>
            </w:r>
            <w:r w:rsidRPr="00604D09">
              <w:rPr>
                <w:rFonts w:ascii="Times New Roman" w:hAnsi="Times New Roman" w:cs="Times New Roman"/>
                <w:sz w:val="24"/>
                <w:szCs w:val="24"/>
              </w:rPr>
              <w:t xml:space="preserve">staff </w:t>
            </w:r>
          </w:p>
          <w:p w:rsidR="002B475E" w:rsidRPr="002B475E" w:rsidRDefault="002B475E" w:rsidP="00604D09">
            <w:pPr>
              <w:numPr>
                <w:ilvl w:val="0"/>
                <w:numId w:val="7"/>
              </w:numPr>
              <w:spacing w:beforeLines="40" w:before="96"/>
              <w:contextualSpacing/>
              <w:rPr>
                <w:rFonts w:ascii="Times New Roman" w:hAnsi="Times New Roman" w:cs="Times New Roman"/>
                <w:sz w:val="24"/>
                <w:szCs w:val="24"/>
              </w:rPr>
            </w:pPr>
            <w:r w:rsidRPr="002B475E">
              <w:rPr>
                <w:rFonts w:ascii="Times New Roman" w:hAnsi="Times New Roman" w:cs="Times New Roman"/>
                <w:sz w:val="24"/>
                <w:szCs w:val="24"/>
              </w:rPr>
              <w:t>The school has a Special Educational Needs policy</w:t>
            </w:r>
          </w:p>
          <w:p w:rsidR="002B475E" w:rsidRPr="002B475E" w:rsidRDefault="002B475E" w:rsidP="00604D09">
            <w:pPr>
              <w:numPr>
                <w:ilvl w:val="0"/>
                <w:numId w:val="7"/>
              </w:numPr>
              <w:spacing w:beforeLines="40" w:before="96"/>
              <w:contextualSpacing/>
              <w:rPr>
                <w:rFonts w:ascii="Times New Roman" w:hAnsi="Times New Roman" w:cs="Times New Roman"/>
                <w:b/>
                <w:i/>
                <w:sz w:val="24"/>
                <w:szCs w:val="24"/>
              </w:rPr>
            </w:pPr>
            <w:r w:rsidRPr="002B475E">
              <w:rPr>
                <w:rFonts w:ascii="Times New Roman" w:hAnsi="Times New Roman" w:cs="Times New Roman"/>
                <w:sz w:val="24"/>
                <w:szCs w:val="24"/>
              </w:rPr>
              <w:t xml:space="preserve">School staff and authorised persons only are allowed to use  video/photograph/other media to record school events </w:t>
            </w:r>
          </w:p>
          <w:p w:rsidR="002B475E" w:rsidRPr="002B475E" w:rsidRDefault="002B475E" w:rsidP="00604D09">
            <w:pPr>
              <w:numPr>
                <w:ilvl w:val="0"/>
                <w:numId w:val="7"/>
              </w:numPr>
              <w:spacing w:beforeLines="40" w:before="96"/>
              <w:contextualSpacing/>
              <w:rPr>
                <w:rFonts w:ascii="Times New Roman" w:hAnsi="Times New Roman" w:cs="Times New Roman"/>
                <w:b/>
                <w:i/>
                <w:sz w:val="24"/>
                <w:szCs w:val="24"/>
              </w:rPr>
            </w:pPr>
            <w:r w:rsidRPr="002B475E">
              <w:rPr>
                <w:rFonts w:ascii="Times New Roman" w:hAnsi="Times New Roman" w:cs="Times New Roman"/>
                <w:sz w:val="24"/>
                <w:szCs w:val="24"/>
              </w:rPr>
              <w:t>Permission for the use of photographs/images on the school website, social media platforms and publications must be received from parents</w:t>
            </w:r>
          </w:p>
          <w:p w:rsidR="002B475E" w:rsidRPr="002B475E" w:rsidRDefault="002B475E" w:rsidP="00604D09">
            <w:pPr>
              <w:numPr>
                <w:ilvl w:val="0"/>
                <w:numId w:val="7"/>
              </w:numPr>
              <w:spacing w:beforeLines="40" w:before="96"/>
              <w:contextualSpacing/>
              <w:rPr>
                <w:rFonts w:ascii="Times New Roman" w:hAnsi="Times New Roman" w:cs="Times New Roman"/>
                <w:sz w:val="24"/>
                <w:szCs w:val="24"/>
              </w:rPr>
            </w:pPr>
            <w:r w:rsidRPr="002B475E">
              <w:rPr>
                <w:rFonts w:ascii="Times New Roman" w:hAnsi="Times New Roman" w:cs="Times New Roman"/>
                <w:sz w:val="24"/>
                <w:szCs w:val="24"/>
              </w:rPr>
              <w:t>The school has in place a policy and procedures for the administration of medication to pupils</w:t>
            </w:r>
          </w:p>
          <w:p w:rsidR="002B475E" w:rsidRPr="002B475E" w:rsidRDefault="002B475E" w:rsidP="00604D09">
            <w:pPr>
              <w:numPr>
                <w:ilvl w:val="0"/>
                <w:numId w:val="7"/>
              </w:numPr>
              <w:spacing w:beforeLines="40" w:before="96"/>
              <w:contextualSpacing/>
              <w:rPr>
                <w:rFonts w:ascii="Times New Roman" w:hAnsi="Times New Roman" w:cs="Times New Roman"/>
                <w:sz w:val="24"/>
                <w:szCs w:val="24"/>
              </w:rPr>
            </w:pPr>
            <w:r w:rsidRPr="002B475E">
              <w:rPr>
                <w:rFonts w:ascii="Times New Roman" w:hAnsi="Times New Roman" w:cs="Times New Roman"/>
                <w:sz w:val="24"/>
                <w:szCs w:val="24"/>
              </w:rPr>
              <w:t>The school –</w:t>
            </w:r>
          </w:p>
          <w:p w:rsidR="002B475E" w:rsidRPr="002B475E" w:rsidRDefault="002B475E" w:rsidP="00604D09">
            <w:pPr>
              <w:numPr>
                <w:ilvl w:val="2"/>
                <w:numId w:val="7"/>
              </w:numPr>
              <w:spacing w:beforeLines="40" w:before="96"/>
              <w:contextualSpacing/>
              <w:rPr>
                <w:rFonts w:ascii="Times New Roman" w:hAnsi="Times New Roman" w:cs="Times New Roman"/>
                <w:sz w:val="24"/>
                <w:szCs w:val="24"/>
              </w:rPr>
            </w:pPr>
            <w:r w:rsidRPr="002B475E">
              <w:rPr>
                <w:rFonts w:ascii="Times New Roman" w:hAnsi="Times New Roman" w:cs="Times New Roman"/>
                <w:sz w:val="24"/>
                <w:szCs w:val="24"/>
              </w:rPr>
              <w:t xml:space="preserve">Has provided each member of school staff with a copy of the school’s Child Safeguarding Statement </w:t>
            </w:r>
          </w:p>
          <w:p w:rsidR="002B475E" w:rsidRPr="002B475E" w:rsidRDefault="002B475E" w:rsidP="00604D09">
            <w:pPr>
              <w:numPr>
                <w:ilvl w:val="2"/>
                <w:numId w:val="7"/>
              </w:numPr>
              <w:spacing w:beforeLines="40" w:before="96"/>
              <w:contextualSpacing/>
              <w:rPr>
                <w:rFonts w:ascii="Times New Roman" w:hAnsi="Times New Roman" w:cs="Times New Roman"/>
                <w:sz w:val="24"/>
                <w:szCs w:val="24"/>
              </w:rPr>
            </w:pPr>
            <w:r w:rsidRPr="002B475E">
              <w:rPr>
                <w:rFonts w:ascii="Times New Roman" w:hAnsi="Times New Roman" w:cs="Times New Roman"/>
                <w:sz w:val="24"/>
                <w:szCs w:val="24"/>
              </w:rPr>
              <w:t xml:space="preserve">Ensures all new staff  are provided with a copy of the school’s Child Safeguarding Statement </w:t>
            </w:r>
          </w:p>
          <w:p w:rsidR="002B475E" w:rsidRPr="002B475E" w:rsidRDefault="002B475E" w:rsidP="00604D09">
            <w:pPr>
              <w:numPr>
                <w:ilvl w:val="2"/>
                <w:numId w:val="7"/>
              </w:numPr>
              <w:spacing w:beforeLines="40" w:before="96"/>
              <w:contextualSpacing/>
              <w:rPr>
                <w:rFonts w:ascii="Times New Roman" w:hAnsi="Times New Roman" w:cs="Times New Roman"/>
                <w:sz w:val="24"/>
                <w:szCs w:val="24"/>
              </w:rPr>
            </w:pPr>
            <w:r w:rsidRPr="002B475E">
              <w:rPr>
                <w:rFonts w:ascii="Times New Roman" w:hAnsi="Times New Roman" w:cs="Times New Roman"/>
                <w:sz w:val="24"/>
                <w:szCs w:val="24"/>
              </w:rPr>
              <w:t xml:space="preserve">Encourages staff to avail of relevant training </w:t>
            </w:r>
          </w:p>
          <w:p w:rsidR="002B475E" w:rsidRPr="002B475E" w:rsidRDefault="002B475E" w:rsidP="00604D09">
            <w:pPr>
              <w:numPr>
                <w:ilvl w:val="2"/>
                <w:numId w:val="7"/>
              </w:numPr>
              <w:spacing w:beforeLines="40" w:before="96"/>
              <w:contextualSpacing/>
              <w:rPr>
                <w:rFonts w:ascii="Times New Roman" w:hAnsi="Times New Roman" w:cs="Times New Roman"/>
                <w:sz w:val="24"/>
                <w:szCs w:val="24"/>
              </w:rPr>
            </w:pPr>
            <w:r w:rsidRPr="002B475E">
              <w:rPr>
                <w:rFonts w:ascii="Times New Roman" w:hAnsi="Times New Roman" w:cs="Times New Roman"/>
                <w:sz w:val="24"/>
                <w:szCs w:val="24"/>
              </w:rPr>
              <w:t>Encourages board of management members to avail of relevant training</w:t>
            </w:r>
          </w:p>
          <w:p w:rsidR="002B475E" w:rsidRPr="002B475E" w:rsidRDefault="002B475E" w:rsidP="00604D09">
            <w:pPr>
              <w:numPr>
                <w:ilvl w:val="2"/>
                <w:numId w:val="7"/>
              </w:numPr>
              <w:spacing w:beforeLines="40" w:before="96"/>
              <w:contextualSpacing/>
              <w:rPr>
                <w:rFonts w:ascii="Times New Roman" w:hAnsi="Times New Roman" w:cs="Times New Roman"/>
                <w:sz w:val="24"/>
                <w:szCs w:val="24"/>
              </w:rPr>
            </w:pPr>
            <w:r w:rsidRPr="002B475E">
              <w:rPr>
                <w:rFonts w:ascii="Times New Roman" w:hAnsi="Times New Roman" w:cs="Times New Roman"/>
                <w:sz w:val="24"/>
                <w:szCs w:val="24"/>
              </w:rPr>
              <w:t xml:space="preserve">Maintains records of all staff and board member training </w:t>
            </w:r>
          </w:p>
          <w:p w:rsidR="002B475E" w:rsidRPr="002B475E" w:rsidRDefault="002B475E" w:rsidP="00604D09">
            <w:pPr>
              <w:numPr>
                <w:ilvl w:val="0"/>
                <w:numId w:val="7"/>
              </w:numPr>
              <w:spacing w:beforeLines="40" w:before="96"/>
              <w:contextualSpacing/>
              <w:rPr>
                <w:rFonts w:ascii="Times New Roman" w:hAnsi="Times New Roman" w:cs="Times New Roman"/>
                <w:sz w:val="24"/>
                <w:szCs w:val="24"/>
              </w:rPr>
            </w:pPr>
            <w:r w:rsidRPr="002B475E">
              <w:rPr>
                <w:rFonts w:ascii="Times New Roman" w:hAnsi="Times New Roman" w:cs="Times New Roman"/>
                <w:sz w:val="24"/>
                <w:szCs w:val="24"/>
              </w:rPr>
              <w:t>The school has in place a code of behaviour for pupils</w:t>
            </w:r>
          </w:p>
          <w:p w:rsidR="002B475E" w:rsidRPr="002B475E" w:rsidRDefault="002B475E" w:rsidP="00604D09">
            <w:pPr>
              <w:numPr>
                <w:ilvl w:val="0"/>
                <w:numId w:val="7"/>
              </w:numPr>
              <w:spacing w:beforeLines="40" w:before="96"/>
              <w:contextualSpacing/>
              <w:rPr>
                <w:rFonts w:ascii="Times New Roman" w:hAnsi="Times New Roman" w:cs="Times New Roman"/>
                <w:sz w:val="24"/>
                <w:szCs w:val="24"/>
              </w:rPr>
            </w:pPr>
            <w:r w:rsidRPr="002B475E">
              <w:rPr>
                <w:rFonts w:ascii="Times New Roman" w:hAnsi="Times New Roman" w:cs="Times New Roman"/>
                <w:sz w:val="24"/>
                <w:szCs w:val="24"/>
              </w:rPr>
              <w:t>The school has in place an ICT policy in respect of usage of ICT by pupils</w:t>
            </w:r>
          </w:p>
          <w:p w:rsidR="002B475E" w:rsidRPr="002B475E" w:rsidRDefault="002B475E" w:rsidP="00604D09">
            <w:pPr>
              <w:numPr>
                <w:ilvl w:val="0"/>
                <w:numId w:val="7"/>
              </w:numPr>
              <w:spacing w:beforeLines="40" w:before="96"/>
              <w:contextualSpacing/>
              <w:rPr>
                <w:rFonts w:ascii="Times New Roman" w:hAnsi="Times New Roman" w:cs="Times New Roman"/>
                <w:sz w:val="24"/>
                <w:szCs w:val="24"/>
              </w:rPr>
            </w:pPr>
            <w:r w:rsidRPr="002B475E">
              <w:rPr>
                <w:rFonts w:ascii="Times New Roman" w:hAnsi="Times New Roman" w:cs="Times New Roman"/>
                <w:sz w:val="24"/>
                <w:szCs w:val="24"/>
              </w:rPr>
              <w:t>The school does not allow pupils bring their mobile phones to school</w:t>
            </w:r>
          </w:p>
          <w:p w:rsidR="002B475E" w:rsidRPr="002B475E" w:rsidRDefault="002B475E" w:rsidP="00604D09">
            <w:pPr>
              <w:numPr>
                <w:ilvl w:val="0"/>
                <w:numId w:val="7"/>
              </w:numPr>
              <w:spacing w:beforeLines="40" w:before="96"/>
              <w:contextualSpacing/>
              <w:rPr>
                <w:rFonts w:ascii="Times New Roman" w:hAnsi="Times New Roman" w:cs="Times New Roman"/>
                <w:sz w:val="24"/>
                <w:szCs w:val="24"/>
              </w:rPr>
            </w:pPr>
            <w:r w:rsidRPr="002B475E">
              <w:rPr>
                <w:rFonts w:ascii="Times New Roman" w:hAnsi="Times New Roman" w:cs="Times New Roman"/>
                <w:sz w:val="24"/>
                <w:szCs w:val="24"/>
              </w:rPr>
              <w:t>The school has in place a Critical Incident Management Plan</w:t>
            </w:r>
          </w:p>
          <w:p w:rsidR="002B475E" w:rsidRPr="002B475E" w:rsidRDefault="002B475E" w:rsidP="00604D09">
            <w:pPr>
              <w:numPr>
                <w:ilvl w:val="0"/>
                <w:numId w:val="7"/>
              </w:numPr>
              <w:spacing w:beforeLines="40" w:before="96"/>
              <w:contextualSpacing/>
              <w:rPr>
                <w:rFonts w:ascii="Times New Roman" w:hAnsi="Times New Roman" w:cs="Times New Roman"/>
                <w:sz w:val="24"/>
                <w:szCs w:val="24"/>
              </w:rPr>
            </w:pPr>
            <w:r w:rsidRPr="002B475E">
              <w:rPr>
                <w:rFonts w:ascii="Times New Roman" w:hAnsi="Times New Roman" w:cs="Times New Roman"/>
                <w:sz w:val="24"/>
                <w:szCs w:val="24"/>
              </w:rPr>
              <w:t>External  persons used to supplement delivery of the curriculum will be made aware of our Child Safeguarding Statement</w:t>
            </w:r>
          </w:p>
          <w:p w:rsidR="002B475E" w:rsidRPr="002B475E" w:rsidRDefault="002B475E" w:rsidP="00604D09">
            <w:pPr>
              <w:numPr>
                <w:ilvl w:val="0"/>
                <w:numId w:val="7"/>
              </w:numPr>
              <w:spacing w:beforeLines="40" w:before="96"/>
              <w:contextualSpacing/>
              <w:rPr>
                <w:rFonts w:ascii="Times New Roman" w:hAnsi="Times New Roman" w:cs="Times New Roman"/>
                <w:sz w:val="24"/>
                <w:szCs w:val="24"/>
              </w:rPr>
            </w:pPr>
            <w:r w:rsidRPr="002B475E">
              <w:rPr>
                <w:rFonts w:ascii="Times New Roman" w:hAnsi="Times New Roman" w:cs="Times New Roman"/>
                <w:sz w:val="24"/>
                <w:szCs w:val="24"/>
              </w:rPr>
              <w:t>As a school, we try to limit the use of one-to-one teaching activities. However, this is necessary and most effective at times. When one-to-one teaching does occur, the door will remain open at all times</w:t>
            </w:r>
          </w:p>
          <w:p w:rsidR="002B475E" w:rsidRPr="002B475E" w:rsidRDefault="002B475E" w:rsidP="00604D09">
            <w:pPr>
              <w:numPr>
                <w:ilvl w:val="0"/>
                <w:numId w:val="7"/>
              </w:numPr>
              <w:spacing w:beforeLines="40" w:before="96"/>
              <w:contextualSpacing/>
              <w:rPr>
                <w:rFonts w:ascii="Times New Roman" w:hAnsi="Times New Roman" w:cs="Times New Roman"/>
                <w:sz w:val="24"/>
                <w:szCs w:val="24"/>
              </w:rPr>
            </w:pPr>
            <w:r w:rsidRPr="002B475E">
              <w:rPr>
                <w:rFonts w:ascii="Times New Roman" w:hAnsi="Times New Roman" w:cs="Times New Roman"/>
                <w:sz w:val="24"/>
                <w:szCs w:val="24"/>
              </w:rPr>
              <w:t xml:space="preserve">The school has in place a policy and procedures for  one-to-one counselling </w:t>
            </w:r>
          </w:p>
          <w:p w:rsidR="002B475E" w:rsidRPr="002B475E" w:rsidRDefault="002B475E" w:rsidP="00604D09">
            <w:pPr>
              <w:numPr>
                <w:ilvl w:val="0"/>
                <w:numId w:val="7"/>
              </w:numPr>
              <w:spacing w:beforeLines="40" w:before="96"/>
              <w:contextualSpacing/>
              <w:rPr>
                <w:rFonts w:ascii="Times New Roman" w:hAnsi="Times New Roman" w:cs="Times New Roman"/>
                <w:sz w:val="24"/>
                <w:szCs w:val="24"/>
              </w:rPr>
            </w:pPr>
            <w:r w:rsidRPr="002B475E">
              <w:rPr>
                <w:rFonts w:ascii="Times New Roman" w:hAnsi="Times New Roman" w:cs="Times New Roman"/>
                <w:sz w:val="24"/>
                <w:szCs w:val="24"/>
              </w:rPr>
              <w:lastRenderedPageBreak/>
              <w:t>The school has in place a policy and procedures in respect of student teacher placements</w:t>
            </w:r>
          </w:p>
          <w:p w:rsidR="002B475E" w:rsidRPr="002B475E" w:rsidRDefault="002B475E" w:rsidP="002B475E">
            <w:pPr>
              <w:ind w:right="-188"/>
              <w:jc w:val="both"/>
              <w:rPr>
                <w:rFonts w:ascii="Times New Roman" w:hAnsi="Times New Roman" w:cs="Times New Roman"/>
                <w:sz w:val="24"/>
                <w:szCs w:val="24"/>
              </w:rPr>
            </w:pPr>
          </w:p>
          <w:p w:rsidR="002B475E" w:rsidRPr="002B475E" w:rsidRDefault="002B475E" w:rsidP="002B475E">
            <w:pPr>
              <w:ind w:right="-188"/>
              <w:jc w:val="both"/>
              <w:rPr>
                <w:rFonts w:ascii="Times New Roman" w:hAnsi="Times New Roman" w:cs="Times New Roman"/>
                <w:sz w:val="24"/>
                <w:szCs w:val="24"/>
              </w:rPr>
            </w:pPr>
          </w:p>
          <w:p w:rsidR="002B475E" w:rsidRPr="002B475E" w:rsidRDefault="002B475E" w:rsidP="002B475E">
            <w:pPr>
              <w:ind w:right="-188"/>
              <w:jc w:val="both"/>
              <w:rPr>
                <w:rFonts w:ascii="Times New Roman" w:hAnsi="Times New Roman" w:cs="Times New Roman"/>
                <w:sz w:val="24"/>
                <w:szCs w:val="24"/>
              </w:rPr>
            </w:pPr>
          </w:p>
          <w:p w:rsidR="002B475E" w:rsidRPr="002B475E" w:rsidRDefault="002B475E" w:rsidP="002B475E">
            <w:pPr>
              <w:ind w:right="-188"/>
              <w:jc w:val="both"/>
              <w:rPr>
                <w:rFonts w:ascii="Times New Roman" w:hAnsi="Times New Roman" w:cs="Times New Roman"/>
                <w:sz w:val="24"/>
                <w:szCs w:val="24"/>
              </w:rPr>
            </w:pPr>
          </w:p>
        </w:tc>
      </w:tr>
    </w:tbl>
    <w:p w:rsidR="002B475E" w:rsidRPr="002B475E" w:rsidRDefault="002B475E" w:rsidP="002B475E">
      <w:pPr>
        <w:spacing w:after="0"/>
        <w:ind w:right="-188"/>
        <w:jc w:val="both"/>
        <w:rPr>
          <w:rFonts w:ascii="Times New Roman" w:hAnsi="Times New Roman" w:cs="Times New Roman"/>
          <w:sz w:val="24"/>
          <w:szCs w:val="24"/>
          <w:lang w:val="en-IE"/>
        </w:rPr>
      </w:pPr>
    </w:p>
    <w:tbl>
      <w:tblPr>
        <w:tblStyle w:val="TableGrid"/>
        <w:tblW w:w="9988" w:type="dxa"/>
        <w:shd w:val="clear" w:color="auto" w:fill="9CC2E5" w:themeFill="accent1" w:themeFillTint="99"/>
        <w:tblLook w:val="04A0" w:firstRow="1" w:lastRow="0" w:firstColumn="1" w:lastColumn="0" w:noHBand="0" w:noVBand="1"/>
      </w:tblPr>
      <w:tblGrid>
        <w:gridCol w:w="9988"/>
      </w:tblGrid>
      <w:tr w:rsidR="002B475E" w:rsidRPr="002B475E" w:rsidTr="001B5FBD">
        <w:trPr>
          <w:trHeight w:val="1542"/>
        </w:trPr>
        <w:tc>
          <w:tcPr>
            <w:tcW w:w="9988" w:type="dxa"/>
            <w:shd w:val="clear" w:color="auto" w:fill="9CC2E5" w:themeFill="accent1" w:themeFillTint="99"/>
          </w:tcPr>
          <w:p w:rsidR="002B475E" w:rsidRPr="002B475E" w:rsidRDefault="002B475E" w:rsidP="002B475E">
            <w:pPr>
              <w:ind w:right="-188"/>
              <w:jc w:val="both"/>
              <w:rPr>
                <w:rFonts w:ascii="Times New Roman" w:hAnsi="Times New Roman" w:cs="Times New Roman"/>
                <w:sz w:val="24"/>
                <w:szCs w:val="24"/>
              </w:rPr>
            </w:pPr>
            <w:r w:rsidRPr="002B475E">
              <w:rPr>
                <w:rFonts w:ascii="Times New Roman" w:hAnsi="Times New Roman" w:cs="Times New Roman"/>
                <w:b/>
                <w:sz w:val="24"/>
                <w:szCs w:val="24"/>
              </w:rPr>
              <w:t>Important Note:</w:t>
            </w:r>
            <w:r w:rsidRPr="002B475E">
              <w:rPr>
                <w:rFonts w:ascii="Times New Roman" w:hAnsi="Times New Roman" w:cs="Times New Roman"/>
                <w:sz w:val="24"/>
                <w:szCs w:val="24"/>
              </w:rPr>
              <w:t xml:space="preserve">  It should be noted that risk in the context of this risk assessment is the risk of </w:t>
            </w:r>
          </w:p>
          <w:p w:rsidR="002B475E" w:rsidRPr="002B475E" w:rsidRDefault="002B475E" w:rsidP="002B475E">
            <w:pPr>
              <w:ind w:right="-188"/>
              <w:jc w:val="both"/>
              <w:rPr>
                <w:rFonts w:ascii="Times New Roman" w:hAnsi="Times New Roman" w:cs="Times New Roman"/>
                <w:sz w:val="24"/>
                <w:szCs w:val="24"/>
              </w:rPr>
            </w:pPr>
            <w:r w:rsidRPr="002B475E">
              <w:rPr>
                <w:rFonts w:ascii="Times New Roman" w:hAnsi="Times New Roman" w:cs="Times New Roman"/>
                <w:sz w:val="24"/>
                <w:szCs w:val="24"/>
              </w:rPr>
              <w:t xml:space="preserve">“harm” as defined in the Children First Act 2015 and not general health and safety risk.  The </w:t>
            </w:r>
          </w:p>
          <w:p w:rsidR="002B475E" w:rsidRPr="002B475E" w:rsidRDefault="002B475E" w:rsidP="002B475E">
            <w:pPr>
              <w:ind w:right="-188"/>
              <w:jc w:val="both"/>
              <w:rPr>
                <w:rFonts w:ascii="Times New Roman" w:hAnsi="Times New Roman" w:cs="Times New Roman"/>
                <w:i/>
                <w:sz w:val="24"/>
                <w:szCs w:val="24"/>
              </w:rPr>
            </w:pPr>
            <w:r w:rsidRPr="002B475E">
              <w:rPr>
                <w:rFonts w:ascii="Times New Roman" w:hAnsi="Times New Roman" w:cs="Times New Roman"/>
                <w:sz w:val="24"/>
                <w:szCs w:val="24"/>
              </w:rPr>
              <w:t xml:space="preserve">definition of harm is set out in Chapter 4 of the </w:t>
            </w:r>
            <w:r w:rsidRPr="002B475E">
              <w:rPr>
                <w:rFonts w:ascii="Times New Roman" w:hAnsi="Times New Roman" w:cs="Times New Roman"/>
                <w:i/>
                <w:sz w:val="24"/>
                <w:szCs w:val="24"/>
              </w:rPr>
              <w:t xml:space="preserve">Child Protection Procedures for Primary and </w:t>
            </w:r>
          </w:p>
          <w:p w:rsidR="002B475E" w:rsidRPr="002B475E" w:rsidRDefault="002B475E" w:rsidP="002B475E">
            <w:pPr>
              <w:ind w:right="-188"/>
              <w:jc w:val="both"/>
              <w:rPr>
                <w:rFonts w:ascii="Times New Roman" w:hAnsi="Times New Roman" w:cs="Times New Roman"/>
                <w:sz w:val="24"/>
                <w:szCs w:val="24"/>
              </w:rPr>
            </w:pPr>
            <w:r w:rsidRPr="002B475E">
              <w:rPr>
                <w:rFonts w:ascii="Times New Roman" w:hAnsi="Times New Roman" w:cs="Times New Roman"/>
                <w:i/>
                <w:sz w:val="24"/>
                <w:szCs w:val="24"/>
              </w:rPr>
              <w:t>Post- Primary</w:t>
            </w:r>
            <w:r w:rsidRPr="002B475E">
              <w:rPr>
                <w:rFonts w:ascii="Times New Roman" w:hAnsi="Times New Roman" w:cs="Times New Roman"/>
                <w:sz w:val="24"/>
                <w:szCs w:val="24"/>
              </w:rPr>
              <w:t xml:space="preserve"> </w:t>
            </w:r>
            <w:r w:rsidRPr="002B475E">
              <w:rPr>
                <w:rFonts w:ascii="Times New Roman" w:hAnsi="Times New Roman" w:cs="Times New Roman"/>
                <w:i/>
                <w:sz w:val="24"/>
                <w:szCs w:val="24"/>
              </w:rPr>
              <w:t xml:space="preserve">Schools 2017. </w:t>
            </w:r>
          </w:p>
        </w:tc>
      </w:tr>
    </w:tbl>
    <w:p w:rsidR="002B475E" w:rsidRPr="002B475E" w:rsidRDefault="002B475E" w:rsidP="002B475E">
      <w:pPr>
        <w:spacing w:after="0"/>
        <w:ind w:right="-188"/>
        <w:jc w:val="both"/>
        <w:rPr>
          <w:rFonts w:ascii="Times New Roman" w:hAnsi="Times New Roman" w:cs="Times New Roman"/>
          <w:sz w:val="24"/>
          <w:szCs w:val="24"/>
          <w:lang w:val="en-IE"/>
        </w:rPr>
      </w:pPr>
    </w:p>
    <w:p w:rsidR="002B475E" w:rsidRPr="002B475E" w:rsidRDefault="002B475E" w:rsidP="002B475E">
      <w:pPr>
        <w:ind w:right="-188"/>
        <w:jc w:val="both"/>
        <w:rPr>
          <w:rFonts w:ascii="Times New Roman" w:hAnsi="Times New Roman" w:cs="Times New Roman"/>
          <w:sz w:val="24"/>
          <w:szCs w:val="24"/>
          <w:lang w:val="en-IE"/>
        </w:rPr>
      </w:pPr>
      <w:r w:rsidRPr="002B475E">
        <w:rPr>
          <w:rFonts w:ascii="Times New Roman" w:hAnsi="Times New Roman" w:cs="Times New Roman"/>
          <w:sz w:val="24"/>
          <w:szCs w:val="24"/>
          <w:lang w:val="en-IE"/>
        </w:rPr>
        <w:t>In underta</w:t>
      </w:r>
      <w:r w:rsidR="002C247E">
        <w:rPr>
          <w:rFonts w:ascii="Times New Roman" w:hAnsi="Times New Roman" w:cs="Times New Roman"/>
          <w:sz w:val="24"/>
          <w:szCs w:val="24"/>
          <w:lang w:val="en-IE"/>
        </w:rPr>
        <w:t>king this risk assessment, the Board of M</w:t>
      </w:r>
      <w:bookmarkStart w:id="0" w:name="_GoBack"/>
      <w:bookmarkEnd w:id="0"/>
      <w:r w:rsidRPr="002B475E">
        <w:rPr>
          <w:rFonts w:ascii="Times New Roman" w:hAnsi="Times New Roman" w:cs="Times New Roman"/>
          <w:sz w:val="24"/>
          <w:szCs w:val="24"/>
          <w:lang w:val="en-IE"/>
        </w:rPr>
        <w:t>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2B475E" w:rsidRPr="002B475E" w:rsidRDefault="002B475E" w:rsidP="002B475E">
      <w:pPr>
        <w:spacing w:after="0"/>
        <w:jc w:val="both"/>
        <w:rPr>
          <w:rFonts w:ascii="Times New Roman" w:hAnsi="Times New Roman" w:cs="Times New Roman"/>
          <w:color w:val="FF0000"/>
          <w:sz w:val="24"/>
          <w:szCs w:val="24"/>
          <w:lang w:val="en-IE"/>
        </w:rPr>
      </w:pPr>
      <w:r w:rsidRPr="002B475E">
        <w:rPr>
          <w:rFonts w:ascii="Times New Roman" w:hAnsi="Times New Roman" w:cs="Times New Roman"/>
          <w:sz w:val="24"/>
          <w:szCs w:val="24"/>
          <w:lang w:val="en-IE"/>
        </w:rPr>
        <w:t>This risk assessment has been completed by the Board of Management February 6</w:t>
      </w:r>
      <w:r w:rsidRPr="002B475E">
        <w:rPr>
          <w:rFonts w:ascii="Times New Roman" w:hAnsi="Times New Roman" w:cs="Times New Roman"/>
          <w:sz w:val="24"/>
          <w:szCs w:val="24"/>
          <w:vertAlign w:val="superscript"/>
          <w:lang w:val="en-IE"/>
        </w:rPr>
        <w:t>th</w:t>
      </w:r>
      <w:r w:rsidRPr="002B475E">
        <w:rPr>
          <w:rFonts w:ascii="Times New Roman" w:hAnsi="Times New Roman" w:cs="Times New Roman"/>
          <w:sz w:val="24"/>
          <w:szCs w:val="24"/>
          <w:lang w:val="en-IE"/>
        </w:rPr>
        <w:t xml:space="preserve"> 2018.  It shall be reviewed as part of the school’s annual review of its Child Safeguarding Statement</w:t>
      </w:r>
      <w:r w:rsidRPr="002B475E">
        <w:rPr>
          <w:rFonts w:ascii="Times New Roman" w:hAnsi="Times New Roman" w:cs="Times New Roman"/>
          <w:color w:val="FF0000"/>
          <w:sz w:val="24"/>
          <w:szCs w:val="24"/>
          <w:lang w:val="en-IE"/>
        </w:rPr>
        <w:t>.</w:t>
      </w:r>
    </w:p>
    <w:p w:rsidR="002B475E" w:rsidRPr="002B475E" w:rsidRDefault="002B475E" w:rsidP="002B475E">
      <w:pPr>
        <w:spacing w:after="0"/>
        <w:jc w:val="both"/>
        <w:rPr>
          <w:rFonts w:ascii="Times New Roman" w:hAnsi="Times New Roman" w:cs="Times New Roman"/>
          <w:color w:val="FF0000"/>
          <w:sz w:val="24"/>
          <w:szCs w:val="24"/>
          <w:lang w:val="en-IE"/>
        </w:rPr>
      </w:pPr>
    </w:p>
    <w:p w:rsidR="002B475E" w:rsidRPr="002B475E" w:rsidRDefault="002B475E" w:rsidP="002B475E">
      <w:pPr>
        <w:spacing w:after="0"/>
        <w:jc w:val="both"/>
        <w:rPr>
          <w:rFonts w:ascii="Times New Roman" w:hAnsi="Times New Roman" w:cs="Times New Roman"/>
          <w:color w:val="FF0000"/>
          <w:sz w:val="24"/>
          <w:szCs w:val="24"/>
          <w:lang w:val="en-IE"/>
        </w:rPr>
      </w:pPr>
    </w:p>
    <w:p w:rsidR="002B475E" w:rsidRPr="002B475E" w:rsidRDefault="002B475E" w:rsidP="002B475E">
      <w:pPr>
        <w:spacing w:after="0"/>
        <w:jc w:val="both"/>
        <w:rPr>
          <w:rFonts w:ascii="Times New Roman" w:hAnsi="Times New Roman" w:cs="Times New Roman"/>
          <w:sz w:val="24"/>
          <w:szCs w:val="24"/>
          <w:lang w:val="en-IE"/>
        </w:rPr>
      </w:pPr>
    </w:p>
    <w:p w:rsidR="002B475E" w:rsidRPr="002B475E" w:rsidRDefault="002B475E" w:rsidP="002B475E">
      <w:pPr>
        <w:autoSpaceDE w:val="0"/>
        <w:autoSpaceDN w:val="0"/>
        <w:spacing w:after="0" w:line="240" w:lineRule="auto"/>
        <w:ind w:right="-680"/>
        <w:jc w:val="both"/>
        <w:rPr>
          <w:rFonts w:ascii="Times New Roman" w:hAnsi="Times New Roman" w:cs="Times New Roman"/>
          <w:color w:val="000000"/>
          <w:sz w:val="24"/>
          <w:szCs w:val="24"/>
          <w:lang w:val="en-IE"/>
        </w:rPr>
      </w:pPr>
      <w:r w:rsidRPr="002B475E">
        <w:rPr>
          <w:rFonts w:ascii="Times New Roman" w:hAnsi="Times New Roman" w:cs="Times New Roman"/>
          <w:color w:val="000000"/>
          <w:sz w:val="24"/>
          <w:szCs w:val="24"/>
          <w:lang w:val="en-IE"/>
        </w:rPr>
        <w:t xml:space="preserve">Signed _____________________________________ Date ________________ </w:t>
      </w:r>
    </w:p>
    <w:p w:rsidR="002B475E" w:rsidRPr="002B475E" w:rsidRDefault="002B475E" w:rsidP="002B475E">
      <w:pPr>
        <w:autoSpaceDE w:val="0"/>
        <w:autoSpaceDN w:val="0"/>
        <w:spacing w:after="0" w:line="240" w:lineRule="auto"/>
        <w:ind w:right="-680"/>
        <w:jc w:val="both"/>
        <w:rPr>
          <w:rFonts w:ascii="Times New Roman" w:hAnsi="Times New Roman" w:cs="Times New Roman"/>
          <w:color w:val="000000"/>
          <w:sz w:val="24"/>
          <w:szCs w:val="24"/>
          <w:lang w:val="en-IE"/>
        </w:rPr>
      </w:pPr>
    </w:p>
    <w:p w:rsidR="002B475E" w:rsidRPr="002B475E" w:rsidRDefault="002B475E" w:rsidP="002B475E">
      <w:pPr>
        <w:autoSpaceDE w:val="0"/>
        <w:autoSpaceDN w:val="0"/>
        <w:spacing w:after="0" w:line="240" w:lineRule="auto"/>
        <w:ind w:right="-680"/>
        <w:jc w:val="both"/>
        <w:rPr>
          <w:rFonts w:ascii="Times New Roman" w:hAnsi="Times New Roman" w:cs="Times New Roman"/>
          <w:color w:val="000000"/>
          <w:sz w:val="24"/>
          <w:szCs w:val="24"/>
          <w:lang w:val="en-IE"/>
        </w:rPr>
      </w:pPr>
      <w:r w:rsidRPr="002B475E">
        <w:rPr>
          <w:rFonts w:ascii="Times New Roman" w:hAnsi="Times New Roman" w:cs="Times New Roman"/>
          <w:color w:val="000000"/>
          <w:sz w:val="24"/>
          <w:szCs w:val="24"/>
          <w:lang w:val="en-IE"/>
        </w:rPr>
        <w:t xml:space="preserve">Chairperson, Board of Management </w:t>
      </w:r>
    </w:p>
    <w:p w:rsidR="002B475E" w:rsidRPr="002B475E" w:rsidRDefault="002B475E" w:rsidP="002B475E">
      <w:pPr>
        <w:autoSpaceDE w:val="0"/>
        <w:autoSpaceDN w:val="0"/>
        <w:spacing w:after="0" w:line="240" w:lineRule="auto"/>
        <w:ind w:right="-680"/>
        <w:jc w:val="both"/>
        <w:rPr>
          <w:rFonts w:ascii="Times New Roman" w:hAnsi="Times New Roman" w:cs="Times New Roman"/>
          <w:color w:val="000000"/>
          <w:sz w:val="24"/>
          <w:szCs w:val="24"/>
          <w:lang w:val="en-IE"/>
        </w:rPr>
      </w:pPr>
    </w:p>
    <w:p w:rsidR="002B475E" w:rsidRPr="002B475E" w:rsidRDefault="002B475E" w:rsidP="002B475E">
      <w:pPr>
        <w:autoSpaceDE w:val="0"/>
        <w:autoSpaceDN w:val="0"/>
        <w:spacing w:after="0" w:line="240" w:lineRule="auto"/>
        <w:ind w:right="-680"/>
        <w:jc w:val="both"/>
        <w:rPr>
          <w:rFonts w:ascii="Times New Roman" w:hAnsi="Times New Roman" w:cs="Times New Roman"/>
          <w:color w:val="000000"/>
          <w:sz w:val="24"/>
          <w:szCs w:val="24"/>
          <w:lang w:val="en-IE"/>
        </w:rPr>
      </w:pPr>
    </w:p>
    <w:p w:rsidR="002B475E" w:rsidRPr="002B475E" w:rsidRDefault="002B475E" w:rsidP="002B475E">
      <w:pPr>
        <w:autoSpaceDE w:val="0"/>
        <w:autoSpaceDN w:val="0"/>
        <w:spacing w:after="0" w:line="240" w:lineRule="auto"/>
        <w:ind w:right="-680"/>
        <w:jc w:val="both"/>
        <w:rPr>
          <w:rFonts w:ascii="Times New Roman" w:hAnsi="Times New Roman" w:cs="Times New Roman"/>
          <w:color w:val="000000"/>
          <w:sz w:val="24"/>
          <w:szCs w:val="24"/>
          <w:lang w:val="en-IE"/>
        </w:rPr>
      </w:pPr>
      <w:r w:rsidRPr="002B475E">
        <w:rPr>
          <w:rFonts w:ascii="Times New Roman" w:hAnsi="Times New Roman" w:cs="Times New Roman"/>
          <w:color w:val="000000"/>
          <w:sz w:val="24"/>
          <w:szCs w:val="24"/>
          <w:lang w:val="en-IE"/>
        </w:rPr>
        <w:t xml:space="preserve">Signed _____________________________________ Date ________________ </w:t>
      </w:r>
    </w:p>
    <w:p w:rsidR="002B475E" w:rsidRPr="002B475E" w:rsidRDefault="002B475E" w:rsidP="002B475E">
      <w:pPr>
        <w:autoSpaceDE w:val="0"/>
        <w:autoSpaceDN w:val="0"/>
        <w:spacing w:after="0" w:line="240" w:lineRule="auto"/>
        <w:ind w:right="-680"/>
        <w:jc w:val="both"/>
        <w:rPr>
          <w:rFonts w:ascii="Times New Roman" w:hAnsi="Times New Roman" w:cs="Times New Roman"/>
          <w:color w:val="000000"/>
          <w:sz w:val="24"/>
          <w:szCs w:val="24"/>
          <w:lang w:val="en-IE"/>
        </w:rPr>
      </w:pPr>
    </w:p>
    <w:p w:rsidR="002B475E" w:rsidRPr="002B475E" w:rsidRDefault="002B475E" w:rsidP="002B475E">
      <w:pPr>
        <w:autoSpaceDE w:val="0"/>
        <w:autoSpaceDN w:val="0"/>
        <w:spacing w:after="0" w:line="240" w:lineRule="auto"/>
        <w:ind w:right="-680"/>
        <w:jc w:val="both"/>
        <w:rPr>
          <w:rFonts w:ascii="Times New Roman" w:hAnsi="Times New Roman" w:cs="Times New Roman"/>
          <w:color w:val="000000"/>
          <w:sz w:val="24"/>
          <w:szCs w:val="24"/>
          <w:lang w:val="en-IE"/>
        </w:rPr>
      </w:pPr>
      <w:r w:rsidRPr="002B475E">
        <w:rPr>
          <w:rFonts w:ascii="Times New Roman" w:hAnsi="Times New Roman" w:cs="Times New Roman"/>
          <w:color w:val="000000"/>
          <w:sz w:val="24"/>
          <w:szCs w:val="24"/>
          <w:lang w:val="en-IE"/>
        </w:rPr>
        <w:t>Principal/Secretary to the Board of Management</w:t>
      </w:r>
    </w:p>
    <w:p w:rsidR="00293426" w:rsidRDefault="00293426"/>
    <w:sectPr w:rsidR="002934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B44F1"/>
    <w:multiLevelType w:val="hybridMultilevel"/>
    <w:tmpl w:val="3ACE6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D434661"/>
    <w:multiLevelType w:val="hybridMultilevel"/>
    <w:tmpl w:val="64860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71300146"/>
    <w:multiLevelType w:val="hybridMultilevel"/>
    <w:tmpl w:val="27D2EB2A"/>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5"/>
  </w:num>
  <w:num w:numId="6">
    <w:abstractNumId w:val="1"/>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75E"/>
    <w:rsid w:val="00293426"/>
    <w:rsid w:val="002B475E"/>
    <w:rsid w:val="002C247E"/>
    <w:rsid w:val="00604D09"/>
    <w:rsid w:val="009750EB"/>
    <w:rsid w:val="00D14309"/>
    <w:rsid w:val="00E17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02799-B960-40B8-A9C7-0B2E5C8C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75E"/>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Fitzgerad</dc:creator>
  <cp:keywords/>
  <dc:description/>
  <cp:lastModifiedBy>Tommy Fitzgerad</cp:lastModifiedBy>
  <cp:revision>6</cp:revision>
  <dcterms:created xsi:type="dcterms:W3CDTF">2018-01-30T21:22:00Z</dcterms:created>
  <dcterms:modified xsi:type="dcterms:W3CDTF">2018-02-06T17:51:00Z</dcterms:modified>
</cp:coreProperties>
</file>