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D9" w:rsidRDefault="00C56FD9" w:rsidP="00F15F48">
      <w:pPr>
        <w:jc w:val="center"/>
        <w:rPr>
          <w:rFonts w:ascii="Harrington" w:hAnsi="Harrington"/>
          <w:b/>
          <w:sz w:val="40"/>
          <w:szCs w:val="40"/>
        </w:rPr>
      </w:pPr>
      <w:r>
        <w:rPr>
          <w:rFonts w:ascii="Harrington" w:hAnsi="Harrington"/>
          <w:b/>
          <w:sz w:val="40"/>
          <w:szCs w:val="40"/>
        </w:rPr>
        <w:t>THE ROUGH GANG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Why come lunch</w:t>
      </w:r>
      <w:r w:rsidR="00F15F48">
        <w:rPr>
          <w:rFonts w:ascii="Harrington" w:hAnsi="Harrington"/>
          <w:sz w:val="32"/>
          <w:szCs w:val="32"/>
        </w:rPr>
        <w:t>,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You give me a punch</w:t>
      </w:r>
      <w:r w:rsidR="00F15F48">
        <w:rPr>
          <w:rFonts w:ascii="Harrington" w:hAnsi="Harrington"/>
          <w:sz w:val="32"/>
          <w:szCs w:val="32"/>
        </w:rPr>
        <w:t>.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You don’t say why</w:t>
      </w:r>
      <w:r w:rsidR="00F15F48">
        <w:rPr>
          <w:rFonts w:ascii="Harrington" w:hAnsi="Harrington"/>
          <w:sz w:val="32"/>
          <w:szCs w:val="32"/>
        </w:rPr>
        <w:t>,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You just say bye</w:t>
      </w:r>
      <w:r w:rsidR="00F15F48">
        <w:rPr>
          <w:rFonts w:ascii="Harrington" w:hAnsi="Harrington"/>
          <w:sz w:val="32"/>
          <w:szCs w:val="32"/>
        </w:rPr>
        <w:t>.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It’s not fair</w:t>
      </w:r>
      <w:r w:rsidR="00F15F48">
        <w:rPr>
          <w:rFonts w:ascii="Harrington" w:hAnsi="Harrington"/>
          <w:sz w:val="32"/>
          <w:szCs w:val="32"/>
        </w:rPr>
        <w:t>,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And you don’t even care</w:t>
      </w:r>
      <w:r w:rsidR="00F15F48">
        <w:rPr>
          <w:rFonts w:ascii="Harrington" w:hAnsi="Harrington"/>
          <w:sz w:val="32"/>
          <w:szCs w:val="32"/>
        </w:rPr>
        <w:t>.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You call me names</w:t>
      </w:r>
      <w:r w:rsidR="00F15F48">
        <w:rPr>
          <w:rFonts w:ascii="Harrington" w:hAnsi="Harrington"/>
          <w:sz w:val="32"/>
          <w:szCs w:val="32"/>
        </w:rPr>
        <w:t>,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And think </w:t>
      </w:r>
      <w:r w:rsidR="00F15F48">
        <w:rPr>
          <w:rFonts w:ascii="Harrington" w:hAnsi="Harrington"/>
          <w:sz w:val="32"/>
          <w:szCs w:val="32"/>
        </w:rPr>
        <w:t>it’s</w:t>
      </w:r>
      <w:r>
        <w:rPr>
          <w:rFonts w:ascii="Harrington" w:hAnsi="Harrington"/>
          <w:sz w:val="32"/>
          <w:szCs w:val="32"/>
        </w:rPr>
        <w:t xml:space="preserve"> fun and games</w:t>
      </w:r>
      <w:r w:rsidR="00F15F48">
        <w:rPr>
          <w:rFonts w:ascii="Harrington" w:hAnsi="Harrington"/>
          <w:sz w:val="32"/>
          <w:szCs w:val="32"/>
        </w:rPr>
        <w:t>.</w:t>
      </w:r>
      <w:r>
        <w:rPr>
          <w:rFonts w:ascii="Harrington" w:hAnsi="Harrington"/>
          <w:sz w:val="32"/>
          <w:szCs w:val="32"/>
        </w:rPr>
        <w:t xml:space="preserve"> 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I try and tell</w:t>
      </w:r>
      <w:r w:rsidR="00F15F48">
        <w:rPr>
          <w:rFonts w:ascii="Harrington" w:hAnsi="Harrington"/>
          <w:sz w:val="32"/>
          <w:szCs w:val="32"/>
        </w:rPr>
        <w:t>,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But then rings the bell</w:t>
      </w:r>
      <w:r w:rsidR="00F15F48">
        <w:rPr>
          <w:rFonts w:ascii="Harrington" w:hAnsi="Harrington"/>
          <w:sz w:val="32"/>
          <w:szCs w:val="32"/>
        </w:rPr>
        <w:t>.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You leave me there</w:t>
      </w:r>
      <w:r w:rsidR="00F15F48">
        <w:rPr>
          <w:rFonts w:ascii="Harrington" w:hAnsi="Harrington"/>
          <w:sz w:val="32"/>
          <w:szCs w:val="32"/>
        </w:rPr>
        <w:t>,</w:t>
      </w:r>
    </w:p>
    <w:p w:rsidR="00C56FD9" w:rsidRDefault="00C56FD9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Never let me prepare</w:t>
      </w:r>
      <w:r w:rsidR="00F15F48">
        <w:rPr>
          <w:rFonts w:ascii="Harrington" w:hAnsi="Harrington"/>
          <w:sz w:val="32"/>
          <w:szCs w:val="32"/>
        </w:rPr>
        <w:t>.</w:t>
      </w:r>
      <w:r>
        <w:rPr>
          <w:rFonts w:ascii="Harrington" w:hAnsi="Harrington"/>
          <w:sz w:val="32"/>
          <w:szCs w:val="32"/>
        </w:rPr>
        <w:t xml:space="preserve"> </w:t>
      </w:r>
    </w:p>
    <w:p w:rsidR="0022071A" w:rsidRDefault="0022071A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You keep my life a misery </w:t>
      </w:r>
    </w:p>
    <w:p w:rsidR="0022071A" w:rsidRDefault="0022071A" w:rsidP="00C56FD9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While everyone laughs and jokes</w:t>
      </w:r>
      <w:r w:rsidR="00F15F48">
        <w:rPr>
          <w:rFonts w:ascii="Harrington" w:hAnsi="Harrington"/>
          <w:sz w:val="32"/>
          <w:szCs w:val="32"/>
        </w:rPr>
        <w:t>,</w:t>
      </w:r>
    </w:p>
    <w:p w:rsidR="0022071A" w:rsidRDefault="0022071A" w:rsidP="00F15F48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When my body is frail and broke</w:t>
      </w:r>
      <w:r w:rsidR="00F15F48">
        <w:rPr>
          <w:rFonts w:ascii="Harrington" w:hAnsi="Harrington"/>
          <w:sz w:val="32"/>
          <w:szCs w:val="32"/>
        </w:rPr>
        <w:t>.</w:t>
      </w:r>
    </w:p>
    <w:p w:rsidR="0022071A" w:rsidRDefault="0022071A" w:rsidP="0022071A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“Leave me be”,</w:t>
      </w:r>
    </w:p>
    <w:p w:rsidR="0022071A" w:rsidRDefault="0022071A" w:rsidP="00F15F48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“I won’t tell a soul</w:t>
      </w:r>
      <w:r w:rsidR="00F15F48">
        <w:rPr>
          <w:rFonts w:ascii="Harrington" w:hAnsi="Harrington"/>
          <w:sz w:val="32"/>
          <w:szCs w:val="32"/>
        </w:rPr>
        <w:t>.</w:t>
      </w:r>
      <w:r>
        <w:rPr>
          <w:rFonts w:ascii="Harrington" w:hAnsi="Harrington"/>
          <w:sz w:val="32"/>
          <w:szCs w:val="32"/>
        </w:rPr>
        <w:t>”</w:t>
      </w:r>
    </w:p>
    <w:p w:rsidR="0022071A" w:rsidRDefault="0022071A" w:rsidP="0022071A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“You better not you little mole!”</w:t>
      </w:r>
    </w:p>
    <w:p w:rsidR="0022071A" w:rsidRDefault="0022071A" w:rsidP="0022071A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“It’s for your own good”</w:t>
      </w:r>
    </w:p>
    <w:p w:rsidR="0022071A" w:rsidRDefault="0022071A" w:rsidP="0022071A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“You’re a weak little bud”</w:t>
      </w:r>
    </w:p>
    <w:p w:rsidR="0022071A" w:rsidRDefault="0022071A" w:rsidP="0022071A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>“We’re toughening you up”</w:t>
      </w:r>
    </w:p>
    <w:p w:rsidR="00F15F48" w:rsidRDefault="0022071A" w:rsidP="00F15F48">
      <w:pPr>
        <w:jc w:val="center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“So you won’t be a pup!” </w:t>
      </w:r>
    </w:p>
    <w:p w:rsidR="00F15F48" w:rsidRPr="00C56FD9" w:rsidRDefault="00F15F48" w:rsidP="008431F3">
      <w:pPr>
        <w:jc w:val="right"/>
        <w:rPr>
          <w:rFonts w:ascii="Harrington" w:hAnsi="Harrington"/>
          <w:sz w:val="32"/>
          <w:szCs w:val="32"/>
        </w:rPr>
      </w:pPr>
      <w:r>
        <w:rPr>
          <w:rFonts w:ascii="Harrington" w:hAnsi="Harrington"/>
          <w:sz w:val="32"/>
          <w:szCs w:val="32"/>
        </w:rPr>
        <w:t xml:space="preserve">By Grace Moore      </w:t>
      </w:r>
      <w:bookmarkStart w:id="0" w:name="_GoBack"/>
      <w:bookmarkEnd w:id="0"/>
    </w:p>
    <w:sectPr w:rsidR="00F15F48" w:rsidRPr="00C56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D9"/>
    <w:rsid w:val="0022071A"/>
    <w:rsid w:val="008431F3"/>
    <w:rsid w:val="00C56FD9"/>
    <w:rsid w:val="00E5791C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70605-3D50-4147-A863-B6E99632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3</cp:revision>
  <dcterms:created xsi:type="dcterms:W3CDTF">2016-11-17T14:02:00Z</dcterms:created>
  <dcterms:modified xsi:type="dcterms:W3CDTF">2016-11-17T14:32:00Z</dcterms:modified>
</cp:coreProperties>
</file>